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14ACE" w14:textId="1C9EACDD" w:rsidR="0017389E" w:rsidRDefault="002E2294" w:rsidP="00D648B6">
      <w:pPr>
        <w:jc w:val="center"/>
        <w:rPr>
          <w:rFonts w:eastAsia="Calibri" w:cs="Times New Roman"/>
          <w:b/>
          <w:szCs w:val="28"/>
          <w:lang w:val="en-US"/>
        </w:rPr>
      </w:pPr>
      <w:bookmarkStart w:id="0" w:name="_GoBack"/>
      <w:bookmarkEnd w:id="0"/>
      <w:r w:rsidRPr="002B2770">
        <w:rPr>
          <w:rFonts w:cstheme="minorHAnsi"/>
          <w:b/>
          <w:sz w:val="28"/>
          <w:lang w:val="en-US"/>
        </w:rPr>
        <w:t>Article Title Article Title Article Title Article Title Article Title Article Title Article Title Article Title Article Title Article Title Article Title Article Title</w:t>
      </w:r>
      <w:r w:rsidR="0017389E" w:rsidRPr="0017389E">
        <w:rPr>
          <w:rFonts w:eastAsia="Calibri" w:cs="Times New Roman"/>
          <w:b/>
          <w:szCs w:val="28"/>
          <w:lang w:val="en-US"/>
        </w:rPr>
        <w:t>*</w:t>
      </w:r>
    </w:p>
    <w:p w14:paraId="457FB2A6" w14:textId="77777777" w:rsidR="000F1EF4" w:rsidRDefault="000F1EF4" w:rsidP="00D648B6">
      <w:pPr>
        <w:jc w:val="center"/>
        <w:rPr>
          <w:rFonts w:eastAsia="Calibri" w:cs="Times New Roman"/>
          <w:b/>
          <w:szCs w:val="28"/>
          <w:lang w:val="en-US"/>
        </w:rPr>
      </w:pPr>
    </w:p>
    <w:p w14:paraId="35C2401E" w14:textId="77777777" w:rsidR="000F1EF4" w:rsidRDefault="000F1EF4" w:rsidP="00D648B6">
      <w:pPr>
        <w:jc w:val="center"/>
        <w:rPr>
          <w:rFonts w:eastAsia="Calibri" w:cs="Times New Roman"/>
          <w:b/>
          <w:sz w:val="28"/>
          <w:szCs w:val="28"/>
          <w:lang w:val="en-US"/>
        </w:rPr>
        <w:sectPr w:rsidR="000F1EF4" w:rsidSect="00DF54F1">
          <w:headerReference w:type="even" r:id="rId9"/>
          <w:headerReference w:type="default" r:id="rId10"/>
          <w:footerReference w:type="even" r:id="rId11"/>
          <w:footerReference w:type="default" r:id="rId12"/>
          <w:headerReference w:type="first" r:id="rId13"/>
          <w:footerReference w:type="first" r:id="rId14"/>
          <w:pgSz w:w="11906" w:h="16838"/>
          <w:pgMar w:top="1417" w:right="566" w:bottom="1417" w:left="1417" w:header="708" w:footer="708" w:gutter="0"/>
          <w:cols w:space="708"/>
          <w:titlePg/>
          <w:docGrid w:linePitch="360"/>
        </w:sectPr>
      </w:pPr>
    </w:p>
    <w:p w14:paraId="724D6CF6" w14:textId="1F0DF542" w:rsidR="00396336" w:rsidRPr="006F12CF" w:rsidRDefault="002E2294" w:rsidP="005C2D6D">
      <w:pPr>
        <w:jc w:val="center"/>
        <w:rPr>
          <w:rFonts w:eastAsia="Calibri" w:cs="Times New Roman"/>
          <w:caps/>
          <w:vertAlign w:val="superscript"/>
          <w:lang w:val="en-US"/>
        </w:rPr>
      </w:pPr>
      <w:r w:rsidRPr="005F29E3">
        <w:rPr>
          <w:rFonts w:cstheme="minorHAnsi"/>
          <w:lang w:val="en-US"/>
        </w:rPr>
        <w:lastRenderedPageBreak/>
        <w:t>Author1 Name Surname</w:t>
      </w:r>
      <w:r w:rsidR="0017389E">
        <w:rPr>
          <w:rStyle w:val="DipnotBavurusu"/>
          <w:rFonts w:eastAsia="Calibri" w:cs="Times New Roman"/>
          <w:lang w:val="en-US"/>
        </w:rPr>
        <w:footnoteReference w:id="1"/>
      </w:r>
      <w:r w:rsidR="0059667E">
        <w:rPr>
          <w:rFonts w:eastAsia="Calibri" w:cs="Times New Roman"/>
          <w:lang w:val="en-US"/>
        </w:rPr>
        <w:t xml:space="preserve">, </w:t>
      </w:r>
      <w:r w:rsidRPr="005F29E3">
        <w:rPr>
          <w:rFonts w:cstheme="minorHAnsi"/>
          <w:lang w:val="en-US"/>
        </w:rPr>
        <w:t>Author</w:t>
      </w:r>
      <w:r>
        <w:rPr>
          <w:rFonts w:cstheme="minorHAnsi"/>
          <w:lang w:val="en-US"/>
        </w:rPr>
        <w:t>2</w:t>
      </w:r>
      <w:r w:rsidRPr="005F29E3">
        <w:rPr>
          <w:rFonts w:cstheme="minorHAnsi"/>
          <w:lang w:val="en-US"/>
        </w:rPr>
        <w:t xml:space="preserve"> Name Surname</w:t>
      </w:r>
      <w:r w:rsidR="0017389E">
        <w:rPr>
          <w:rStyle w:val="DipnotBavurusu"/>
          <w:rFonts w:eastAsia="Calibri" w:cs="Times New Roman"/>
          <w:lang w:val="en-US"/>
        </w:rPr>
        <w:footnoteReference w:id="2"/>
      </w:r>
      <w:proofErr w:type="gramStart"/>
      <w:r>
        <w:rPr>
          <w:rFonts w:cstheme="minorHAnsi"/>
          <w:lang w:val="en-US"/>
        </w:rPr>
        <w:t xml:space="preserve">, </w:t>
      </w:r>
      <w:r w:rsidRPr="005F29E3">
        <w:rPr>
          <w:rFonts w:cstheme="minorHAnsi"/>
          <w:lang w:val="en-US"/>
        </w:rPr>
        <w:t>…</w:t>
      </w:r>
      <w:proofErr w:type="gramEnd"/>
    </w:p>
    <w:p w14:paraId="58E5D460" w14:textId="3B9CD5B1" w:rsidR="001F6ED6" w:rsidRPr="00D648B6" w:rsidRDefault="008976F2" w:rsidP="00D648B6">
      <w:pPr>
        <w:pBdr>
          <w:top w:val="single" w:sz="4" w:space="1" w:color="auto"/>
          <w:bottom w:val="single" w:sz="4" w:space="1" w:color="auto"/>
        </w:pBdr>
        <w:spacing w:line="240" w:lineRule="auto"/>
        <w:jc w:val="both"/>
        <w:rPr>
          <w:rFonts w:eastAsia="Calibri" w:cs="Times New Roman"/>
          <w:b/>
          <w:caps/>
          <w:sz w:val="18"/>
          <w:szCs w:val="18"/>
          <w:lang w:val="en-US"/>
        </w:rPr>
      </w:pPr>
      <w:r w:rsidRPr="00D648B6">
        <w:rPr>
          <w:rFonts w:eastAsia="Calibri" w:cs="Times New Roman"/>
          <w:b/>
          <w:sz w:val="18"/>
          <w:szCs w:val="18"/>
          <w:lang w:val="en-US"/>
        </w:rPr>
        <w:t>Abstract</w:t>
      </w:r>
      <w:r w:rsidRPr="00D648B6">
        <w:rPr>
          <w:rFonts w:eastAsia="Calibri" w:cs="Times New Roman"/>
          <w:b/>
          <w:caps/>
          <w:sz w:val="18"/>
          <w:szCs w:val="18"/>
          <w:lang w:val="en-US"/>
        </w:rPr>
        <w:t xml:space="preserve">: </w:t>
      </w:r>
      <w:r w:rsidR="002E2294" w:rsidRPr="00754998">
        <w:rPr>
          <w:sz w:val="18"/>
          <w:lang w:val="en-US"/>
        </w:rPr>
        <w:t>The Abstract of the manuscript should explain to the general reader why the research was done, what was found, and why the results are important. The abstract should be max 200 words and includes the purpose and scope of the study, research method, and result and contain no references. The abstract is not divided into sub-headings. The Abstract of the manuscript should explain to the general reader why the research was done, what was found, and why the results are important. The abstract should be max 200 words and includes the purpose and scope of the study, research method, and result and contain no references. The abstract is not divided into sub-headings. The Abstract of the manuscript should explain to the general reader why the research was done, what was found, and why the results are important. The abstract should be max 200 words and includes the purpose and scope of the study, research method, and result and contain no references. The abstract is not divided into sub-headings. The Abstract of the manuscript should explain to the general reader why the research was done, what was found, and why the results are important. The abstract should be max 200 words and includes the purpose and scope of the study, research method, and result and contain no references.</w:t>
      </w:r>
    </w:p>
    <w:p w14:paraId="4378BDD3" w14:textId="60CD43F5" w:rsidR="005867C1" w:rsidRPr="00D648B6" w:rsidRDefault="000A0F80" w:rsidP="00D648B6">
      <w:pPr>
        <w:pStyle w:val="zetMetni"/>
        <w:pBdr>
          <w:top w:val="single" w:sz="4" w:space="1" w:color="auto"/>
          <w:bottom w:val="single" w:sz="4" w:space="1" w:color="auto"/>
        </w:pBdr>
        <w:ind w:firstLine="0"/>
        <w:rPr>
          <w:rFonts w:asciiTheme="minorHAnsi" w:hAnsiTheme="minorHAnsi" w:cs="Times New Roman"/>
          <w:sz w:val="18"/>
          <w:szCs w:val="18"/>
          <w:lang w:val="en-US"/>
        </w:rPr>
      </w:pPr>
      <w:r w:rsidRPr="00D648B6">
        <w:rPr>
          <w:rFonts w:asciiTheme="minorHAnsi" w:hAnsiTheme="minorHAnsi" w:cs="Times New Roman"/>
          <w:b/>
          <w:sz w:val="18"/>
          <w:szCs w:val="18"/>
          <w:lang w:val="en-US"/>
        </w:rPr>
        <w:t>Key</w:t>
      </w:r>
      <w:r w:rsidR="002E2294">
        <w:rPr>
          <w:rFonts w:asciiTheme="minorHAnsi" w:hAnsiTheme="minorHAnsi" w:cs="Times New Roman"/>
          <w:b/>
          <w:sz w:val="18"/>
          <w:szCs w:val="18"/>
          <w:lang w:val="en-US"/>
        </w:rPr>
        <w:t>w</w:t>
      </w:r>
      <w:r w:rsidRPr="00D648B6">
        <w:rPr>
          <w:rFonts w:asciiTheme="minorHAnsi" w:hAnsiTheme="minorHAnsi" w:cs="Times New Roman"/>
          <w:b/>
          <w:sz w:val="18"/>
          <w:szCs w:val="18"/>
          <w:lang w:val="en-US"/>
        </w:rPr>
        <w:t xml:space="preserve">ords: </w:t>
      </w:r>
      <w:r w:rsidR="005867C1" w:rsidRPr="00D648B6">
        <w:rPr>
          <w:rFonts w:asciiTheme="minorHAnsi" w:hAnsiTheme="minorHAnsi" w:cs="Times New Roman"/>
          <w:sz w:val="18"/>
          <w:szCs w:val="18"/>
          <w:lang w:val="en-US"/>
        </w:rPr>
        <w:t xml:space="preserve"> </w:t>
      </w:r>
      <w:r w:rsidR="002E2294" w:rsidRPr="002E2294">
        <w:rPr>
          <w:rFonts w:asciiTheme="minorHAnsi" w:hAnsiTheme="minorHAnsi" w:cs="Times New Roman"/>
          <w:sz w:val="18"/>
          <w:szCs w:val="18"/>
          <w:lang w:val="en-US"/>
        </w:rPr>
        <w:t>Minimum 3, maximum 5 keywords that reflect the whole study should be identified.</w:t>
      </w:r>
    </w:p>
    <w:p w14:paraId="30812077" w14:textId="77777777" w:rsidR="002E2294" w:rsidRDefault="002E2294" w:rsidP="002E2294">
      <w:pPr>
        <w:spacing w:before="120" w:after="120" w:line="240" w:lineRule="auto"/>
        <w:rPr>
          <w:b/>
          <w:lang w:val="en-US"/>
        </w:rPr>
      </w:pPr>
    </w:p>
    <w:p w14:paraId="5EB538AD" w14:textId="77777777" w:rsidR="002E2294" w:rsidRPr="00715D7E" w:rsidRDefault="002E2294" w:rsidP="002E2294">
      <w:pPr>
        <w:spacing w:before="120" w:after="120" w:line="240" w:lineRule="auto"/>
        <w:rPr>
          <w:b/>
          <w:lang w:val="en-US"/>
        </w:rPr>
      </w:pPr>
      <w:r>
        <w:rPr>
          <w:b/>
          <w:lang w:val="en-US"/>
        </w:rPr>
        <w:t xml:space="preserve">1. </w:t>
      </w:r>
      <w:r w:rsidRPr="00715D7E">
        <w:rPr>
          <w:b/>
          <w:lang w:val="en-US"/>
        </w:rPr>
        <w:t>Introduction</w:t>
      </w:r>
    </w:p>
    <w:p w14:paraId="694C1BEA" w14:textId="77777777" w:rsidR="002E2294" w:rsidRDefault="002E2294" w:rsidP="002E2294">
      <w:pPr>
        <w:spacing w:before="120" w:after="120" w:line="240" w:lineRule="auto"/>
        <w:jc w:val="both"/>
        <w:rPr>
          <w:lang w:val="en-US"/>
        </w:rPr>
      </w:pPr>
      <w:r w:rsidRPr="00754998">
        <w:rPr>
          <w:lang w:val="en-US"/>
        </w:rPr>
        <w:t xml:space="preserve">The main text of the manuscript includes literature, method, findings, results, and discussion, conclusion, and implications. It can be divided into sub-headings. Max. </w:t>
      </w:r>
      <w:proofErr w:type="gramStart"/>
      <w:r w:rsidRPr="00754998">
        <w:rPr>
          <w:lang w:val="en-US"/>
        </w:rPr>
        <w:t>three</w:t>
      </w:r>
      <w:proofErr w:type="gramEnd"/>
      <w:r w:rsidRPr="00754998">
        <w:rPr>
          <w:lang w:val="en-US"/>
        </w:rPr>
        <w:t xml:space="preserve"> levels of subheadings may be used if warranted; please distinguish them clearly. Subsections should be numbered 1.1 (then 1.1.1, </w:t>
      </w:r>
      <w:proofErr w:type="gramStart"/>
      <w:r w:rsidRPr="00754998">
        <w:rPr>
          <w:lang w:val="en-US"/>
        </w:rPr>
        <w:t>1.1.2, ...)</w:t>
      </w:r>
      <w:proofErr w:type="gramEnd"/>
      <w:r w:rsidRPr="00754998">
        <w:rPr>
          <w:lang w:val="en-US"/>
        </w:rPr>
        <w:t>, 1.2, etc. The manuscript should start with a brief introduction describing the paper’s importance and significance. The introduction should provide readers with the background information needed to understand the study and the reasons why the authors conducted its experiments. Technical and vocational terms, symbols, abbreviations, and acronyms should be defined the first time they are used.</w:t>
      </w:r>
    </w:p>
    <w:p w14:paraId="27D7BC65" w14:textId="77777777" w:rsidR="002E2294" w:rsidRPr="00715D7E" w:rsidRDefault="002E2294" w:rsidP="002E2294">
      <w:pPr>
        <w:spacing w:before="120" w:after="120" w:line="240" w:lineRule="auto"/>
        <w:jc w:val="both"/>
        <w:rPr>
          <w:lang w:val="en-US"/>
        </w:rPr>
      </w:pPr>
      <w:r w:rsidRPr="00715D7E">
        <w:rPr>
          <w:lang w:val="en-US"/>
        </w:rPr>
        <w:t xml:space="preserve">The main text of the manuscript should ideally be no more than 6000 words (not including Abstract, References, Tables, and figure legends). The main text of manuscripts should be typewritten using </w:t>
      </w:r>
      <w:r>
        <w:rPr>
          <w:lang w:val="en-US"/>
        </w:rPr>
        <w:t>Calibri font (11-point size) and single</w:t>
      </w:r>
      <w:r w:rsidRPr="00715D7E">
        <w:rPr>
          <w:lang w:val="en-US"/>
        </w:rPr>
        <w:t xml:space="preserve">-spaced on an A-4 size paper with </w:t>
      </w:r>
      <w:r>
        <w:rPr>
          <w:lang w:val="en-US"/>
        </w:rPr>
        <w:t>1</w:t>
      </w:r>
      <w:r w:rsidRPr="00715D7E">
        <w:rPr>
          <w:lang w:val="en-US"/>
        </w:rPr>
        <w:t xml:space="preserve"> cm margins</w:t>
      </w:r>
      <w:r>
        <w:rPr>
          <w:lang w:val="en-US"/>
        </w:rPr>
        <w:t xml:space="preserve"> each side</w:t>
      </w:r>
      <w:r w:rsidRPr="00715D7E">
        <w:rPr>
          <w:lang w:val="en-US"/>
        </w:rPr>
        <w:t>.</w:t>
      </w:r>
      <w:r>
        <w:rPr>
          <w:lang w:val="en-US"/>
        </w:rPr>
        <w:t xml:space="preserve"> </w:t>
      </w:r>
      <w:r w:rsidRPr="000825A9">
        <w:rPr>
          <w:lang w:val="en-US"/>
        </w:rPr>
        <w:t>6 nk spaces should be left between the headings and the paragraphs</w:t>
      </w:r>
      <w:r>
        <w:rPr>
          <w:lang w:val="en-US"/>
        </w:rPr>
        <w:t>.</w:t>
      </w:r>
    </w:p>
    <w:p w14:paraId="1A63471C" w14:textId="77777777" w:rsidR="002E2294" w:rsidRDefault="002E2294" w:rsidP="002E2294">
      <w:pPr>
        <w:spacing w:before="120" w:after="120" w:line="240" w:lineRule="auto"/>
        <w:jc w:val="both"/>
        <w:rPr>
          <w:lang w:val="en-US"/>
        </w:rPr>
      </w:pPr>
      <w:r w:rsidRPr="00715D7E">
        <w:rPr>
          <w:lang w:val="en-US"/>
        </w:rPr>
        <w:t xml:space="preserve">All tables and figures should be cited in numerical order. Table and Figures of manuscripts should be typewritten using </w:t>
      </w:r>
      <w:r>
        <w:rPr>
          <w:lang w:val="en-US"/>
        </w:rPr>
        <w:t>Calibri font (9</w:t>
      </w:r>
      <w:r w:rsidRPr="00715D7E">
        <w:rPr>
          <w:lang w:val="en-US"/>
        </w:rPr>
        <w:t>-point size) and single-spaced. All figures include relevant captions and begin each figure caption with a label, “Figure 1.</w:t>
      </w:r>
      <w:proofErr w:type="gramStart"/>
      <w:r w:rsidRPr="00715D7E">
        <w:rPr>
          <w:lang w:val="en-US"/>
        </w:rPr>
        <w:t>”,</w:t>
      </w:r>
      <w:proofErr w:type="gramEnd"/>
      <w:r w:rsidRPr="00715D7E">
        <w:rPr>
          <w:lang w:val="en-US"/>
        </w:rPr>
        <w:t xml:space="preserve"> </w:t>
      </w:r>
      <w:r>
        <w:rPr>
          <w:lang w:val="en-US"/>
        </w:rPr>
        <w:t>below</w:t>
      </w:r>
      <w:r w:rsidRPr="00715D7E">
        <w:rPr>
          <w:lang w:val="en-US"/>
        </w:rPr>
        <w:t xml:space="preserve"> the figure. All tables include a title which begins each table caption with a label “Table 1.” above the table, description, footnote, and source are below the table. Tables and Figures should present new information rather than duplicating what is in the text.</w:t>
      </w:r>
      <w:r w:rsidRPr="001A5C60">
        <w:rPr>
          <w:lang w:val="en-US"/>
        </w:rPr>
        <w:t xml:space="preserve"> </w:t>
      </w:r>
      <w:r w:rsidRPr="00D45C0A">
        <w:rPr>
          <w:lang w:val="en-US"/>
        </w:rPr>
        <w:t>The figures and tables should be readable and clear.</w:t>
      </w:r>
    </w:p>
    <w:p w14:paraId="6DABBD88" w14:textId="77777777" w:rsidR="002E2294" w:rsidRDefault="002E2294" w:rsidP="002E2294">
      <w:pPr>
        <w:spacing w:before="120" w:after="120" w:line="240" w:lineRule="auto"/>
        <w:jc w:val="both"/>
        <w:rPr>
          <w:lang w:val="en-US"/>
        </w:rPr>
      </w:pPr>
      <w:r w:rsidRPr="005B2BC5">
        <w:rPr>
          <w:lang w:val="en-US"/>
        </w:rPr>
        <w:t>The journal uses the APA-American Psychological Association’s format (6th edition) for bibliographic citations. Explanatory material will be presented in endnotes. See APA 06 for information about APA. All references mentioned in the Reference List are cited in the text. References to unpublished materials are not allowed to substantiate significant conclusions of the paper.</w:t>
      </w:r>
      <w:r>
        <w:rPr>
          <w:lang w:val="en-US"/>
        </w:rPr>
        <w:t xml:space="preserve"> References</w:t>
      </w:r>
      <w:r w:rsidRPr="00715D7E">
        <w:rPr>
          <w:lang w:val="en-US"/>
        </w:rPr>
        <w:t xml:space="preserve"> should be typewritten using </w:t>
      </w:r>
      <w:r>
        <w:rPr>
          <w:lang w:val="en-US"/>
        </w:rPr>
        <w:t>Calibri font (9</w:t>
      </w:r>
      <w:r w:rsidRPr="00715D7E">
        <w:rPr>
          <w:lang w:val="en-US"/>
        </w:rPr>
        <w:t>-point size) and single-spaced.</w:t>
      </w:r>
      <w:r>
        <w:rPr>
          <w:lang w:val="en-US"/>
        </w:rPr>
        <w:t xml:space="preserve"> </w:t>
      </w:r>
    </w:p>
    <w:p w14:paraId="3DF7AD02" w14:textId="77777777" w:rsidR="002E2294" w:rsidRPr="005F29E3" w:rsidRDefault="002E2294" w:rsidP="002E2294">
      <w:pPr>
        <w:spacing w:before="120" w:after="120" w:line="240" w:lineRule="auto"/>
        <w:jc w:val="both"/>
        <w:rPr>
          <w:lang w:val="en-US"/>
        </w:rPr>
      </w:pPr>
    </w:p>
    <w:p w14:paraId="70930BBB" w14:textId="77777777" w:rsidR="002E2294" w:rsidRPr="005B2BC5" w:rsidRDefault="002E2294" w:rsidP="002E2294">
      <w:pPr>
        <w:pStyle w:val="ListeParagraf"/>
        <w:numPr>
          <w:ilvl w:val="1"/>
          <w:numId w:val="2"/>
        </w:numPr>
        <w:spacing w:before="120" w:after="120" w:line="240" w:lineRule="auto"/>
        <w:rPr>
          <w:b/>
          <w:lang w:val="en-US"/>
        </w:rPr>
      </w:pPr>
      <w:r>
        <w:rPr>
          <w:b/>
          <w:lang w:val="en-US"/>
        </w:rPr>
        <w:lastRenderedPageBreak/>
        <w:t xml:space="preserve">First </w:t>
      </w:r>
      <w:r w:rsidRPr="005B2BC5">
        <w:rPr>
          <w:b/>
          <w:lang w:val="en-US"/>
        </w:rPr>
        <w:t xml:space="preserve">Subtitle of Study </w:t>
      </w:r>
    </w:p>
    <w:p w14:paraId="5435F28E" w14:textId="77777777" w:rsidR="002E2294" w:rsidRDefault="002E2294" w:rsidP="002E2294">
      <w:pPr>
        <w:spacing w:before="120" w:after="120" w:line="240" w:lineRule="auto"/>
        <w:rPr>
          <w:b/>
          <w:i/>
          <w:lang w:val="en-US"/>
        </w:rPr>
      </w:pPr>
      <w:proofErr w:type="gramStart"/>
      <w:r>
        <w:rPr>
          <w:lang w:val="en-US"/>
        </w:rPr>
        <w:t>Information about this title.</w:t>
      </w:r>
      <w:proofErr w:type="gramEnd"/>
      <w:r w:rsidRPr="005B2BC5">
        <w:rPr>
          <w:b/>
          <w:i/>
          <w:lang w:val="en-US"/>
        </w:rPr>
        <w:t xml:space="preserve"> </w:t>
      </w:r>
    </w:p>
    <w:p w14:paraId="34A70189" w14:textId="77777777" w:rsidR="002E2294" w:rsidRPr="005B2BC5" w:rsidRDefault="002E2294" w:rsidP="002E2294">
      <w:pPr>
        <w:spacing w:before="120" w:after="120" w:line="240" w:lineRule="auto"/>
        <w:rPr>
          <w:b/>
          <w:i/>
          <w:lang w:val="en-US"/>
        </w:rPr>
      </w:pPr>
      <w:r w:rsidRPr="005B2BC5">
        <w:rPr>
          <w:b/>
          <w:i/>
          <w:lang w:val="en-US"/>
        </w:rPr>
        <w:t>1.1.1. Second level Subtitles of Study</w:t>
      </w:r>
    </w:p>
    <w:p w14:paraId="05F2B758" w14:textId="77777777" w:rsidR="002E2294" w:rsidRDefault="002E2294" w:rsidP="002E2294">
      <w:pPr>
        <w:spacing w:before="120" w:after="120" w:line="240" w:lineRule="auto"/>
        <w:rPr>
          <w:lang w:val="en-US"/>
        </w:rPr>
      </w:pPr>
      <w:proofErr w:type="gramStart"/>
      <w:r>
        <w:rPr>
          <w:lang w:val="en-US"/>
        </w:rPr>
        <w:t>Information about this title.</w:t>
      </w:r>
      <w:proofErr w:type="gramEnd"/>
      <w:r>
        <w:rPr>
          <w:lang w:val="en-US"/>
        </w:rPr>
        <w:t xml:space="preserve">  </w:t>
      </w:r>
      <w:r w:rsidRPr="00982F4F">
        <w:rPr>
          <w:lang w:val="en-US"/>
        </w:rPr>
        <w:t>Tables are to be centered.  Tables must be numbered sequentially, with their title centered above the table (Table 1).</w:t>
      </w:r>
    </w:p>
    <w:p w14:paraId="4B7064E3" w14:textId="77777777" w:rsidR="002E2294" w:rsidRDefault="002E2294" w:rsidP="002E2294">
      <w:pPr>
        <w:spacing w:before="120" w:after="120" w:line="240" w:lineRule="auto"/>
        <w:rPr>
          <w:lang w:val="en-US"/>
        </w:rPr>
      </w:pPr>
    </w:p>
    <w:p w14:paraId="31DB41F7" w14:textId="77777777" w:rsidR="002E2294" w:rsidRPr="0006054E" w:rsidRDefault="002E2294" w:rsidP="002E2294">
      <w:pPr>
        <w:spacing w:before="120" w:after="0" w:line="240" w:lineRule="auto"/>
        <w:jc w:val="center"/>
        <w:rPr>
          <w:sz w:val="18"/>
          <w:lang w:val="en-US"/>
        </w:rPr>
      </w:pPr>
      <w:proofErr w:type="gramStart"/>
      <w:r w:rsidRPr="00982F4F">
        <w:rPr>
          <w:b/>
          <w:sz w:val="18"/>
          <w:lang w:val="en-US"/>
        </w:rPr>
        <w:t>Table 1.</w:t>
      </w:r>
      <w:proofErr w:type="gramEnd"/>
      <w:r>
        <w:rPr>
          <w:sz w:val="18"/>
          <w:lang w:val="en-US"/>
        </w:rPr>
        <w:t xml:space="preserve"> </w:t>
      </w:r>
      <w:r w:rsidRPr="00982F4F">
        <w:rPr>
          <w:sz w:val="18"/>
          <w:lang w:val="en-US"/>
        </w:rPr>
        <w:t>The caption for a figure must follow the figure</w:t>
      </w:r>
    </w:p>
    <w:tbl>
      <w:tblPr>
        <w:tblW w:w="7335" w:type="dxa"/>
        <w:jc w:val="center"/>
        <w:tblLayout w:type="fixed"/>
        <w:tblLook w:val="01E0" w:firstRow="1" w:lastRow="1" w:firstColumn="1" w:lastColumn="1" w:noHBand="0" w:noVBand="0"/>
      </w:tblPr>
      <w:tblGrid>
        <w:gridCol w:w="2385"/>
        <w:gridCol w:w="2522"/>
        <w:gridCol w:w="992"/>
        <w:gridCol w:w="1436"/>
      </w:tblGrid>
      <w:tr w:rsidR="002E2294" w:rsidRPr="0006054E" w14:paraId="18BB6EAA" w14:textId="77777777" w:rsidTr="00B46034">
        <w:trPr>
          <w:trHeight w:val="487"/>
          <w:jc w:val="center"/>
        </w:trPr>
        <w:tc>
          <w:tcPr>
            <w:tcW w:w="2385" w:type="dxa"/>
            <w:tcBorders>
              <w:top w:val="single" w:sz="4" w:space="0" w:color="auto"/>
              <w:left w:val="nil"/>
              <w:bottom w:val="single" w:sz="4" w:space="0" w:color="auto"/>
              <w:right w:val="nil"/>
            </w:tcBorders>
            <w:hideMark/>
          </w:tcPr>
          <w:p w14:paraId="437E70FB" w14:textId="77777777" w:rsidR="002E2294" w:rsidRPr="0006054E" w:rsidRDefault="002E2294" w:rsidP="00B46034">
            <w:pPr>
              <w:spacing w:after="0" w:line="240" w:lineRule="auto"/>
              <w:rPr>
                <w:rFonts w:eastAsia="Calibri" w:cstheme="minorHAnsi"/>
                <w:b/>
                <w:sz w:val="18"/>
                <w:szCs w:val="18"/>
                <w:lang w:val="en-GB"/>
              </w:rPr>
            </w:pPr>
            <w:r w:rsidRPr="0006054E">
              <w:rPr>
                <w:rFonts w:cstheme="minorHAnsi"/>
                <w:b/>
                <w:sz w:val="18"/>
                <w:szCs w:val="18"/>
                <w:lang w:val="en-GB"/>
              </w:rPr>
              <w:t>Variables</w:t>
            </w:r>
          </w:p>
        </w:tc>
        <w:tc>
          <w:tcPr>
            <w:tcW w:w="2522" w:type="dxa"/>
            <w:tcBorders>
              <w:top w:val="single" w:sz="4" w:space="0" w:color="auto"/>
              <w:left w:val="nil"/>
              <w:bottom w:val="single" w:sz="4" w:space="0" w:color="auto"/>
              <w:right w:val="nil"/>
            </w:tcBorders>
            <w:vAlign w:val="center"/>
          </w:tcPr>
          <w:p w14:paraId="64C11543" w14:textId="77777777" w:rsidR="002E2294" w:rsidRPr="0006054E" w:rsidRDefault="002E2294" w:rsidP="00B46034">
            <w:pPr>
              <w:spacing w:after="0" w:line="240" w:lineRule="auto"/>
              <w:jc w:val="both"/>
              <w:rPr>
                <w:rFonts w:eastAsia="Calibri" w:cstheme="minorHAnsi"/>
                <w:b/>
                <w:sz w:val="18"/>
                <w:szCs w:val="18"/>
                <w:lang w:val="en-GB"/>
              </w:rPr>
            </w:pPr>
          </w:p>
        </w:tc>
        <w:tc>
          <w:tcPr>
            <w:tcW w:w="992" w:type="dxa"/>
            <w:tcBorders>
              <w:top w:val="single" w:sz="4" w:space="0" w:color="auto"/>
              <w:left w:val="nil"/>
              <w:bottom w:val="single" w:sz="4" w:space="0" w:color="auto"/>
              <w:right w:val="nil"/>
            </w:tcBorders>
            <w:vAlign w:val="center"/>
            <w:hideMark/>
          </w:tcPr>
          <w:p w14:paraId="5E59A180" w14:textId="77777777" w:rsidR="002E2294" w:rsidRPr="0006054E" w:rsidRDefault="002E2294" w:rsidP="00B46034">
            <w:pPr>
              <w:spacing w:after="0" w:line="240" w:lineRule="auto"/>
              <w:jc w:val="center"/>
              <w:rPr>
                <w:rFonts w:eastAsia="Calibri" w:cstheme="minorHAnsi"/>
                <w:b/>
                <w:sz w:val="18"/>
                <w:szCs w:val="18"/>
                <w:lang w:val="en-GB"/>
              </w:rPr>
            </w:pPr>
            <w:r w:rsidRPr="0006054E">
              <w:rPr>
                <w:rFonts w:cstheme="minorHAnsi"/>
                <w:b/>
                <w:sz w:val="18"/>
                <w:szCs w:val="18"/>
                <w:lang w:val="en-GB"/>
              </w:rPr>
              <w:t>f</w:t>
            </w:r>
          </w:p>
        </w:tc>
        <w:tc>
          <w:tcPr>
            <w:tcW w:w="1436" w:type="dxa"/>
            <w:tcBorders>
              <w:top w:val="single" w:sz="4" w:space="0" w:color="auto"/>
              <w:left w:val="nil"/>
              <w:bottom w:val="single" w:sz="4" w:space="0" w:color="auto"/>
              <w:right w:val="nil"/>
            </w:tcBorders>
            <w:vAlign w:val="center"/>
            <w:hideMark/>
          </w:tcPr>
          <w:p w14:paraId="2F959680" w14:textId="77777777" w:rsidR="002E2294" w:rsidRPr="0006054E" w:rsidRDefault="002E2294" w:rsidP="00B46034">
            <w:pPr>
              <w:spacing w:after="0" w:line="240" w:lineRule="auto"/>
              <w:jc w:val="center"/>
              <w:rPr>
                <w:rFonts w:eastAsia="Calibri" w:cstheme="minorHAnsi"/>
                <w:b/>
                <w:sz w:val="18"/>
                <w:szCs w:val="18"/>
                <w:lang w:val="en-GB"/>
              </w:rPr>
            </w:pPr>
            <w:r w:rsidRPr="0006054E">
              <w:rPr>
                <w:rFonts w:cstheme="minorHAnsi"/>
                <w:b/>
                <w:sz w:val="18"/>
                <w:szCs w:val="18"/>
                <w:lang w:val="en-GB"/>
              </w:rPr>
              <w:t>%</w:t>
            </w:r>
          </w:p>
        </w:tc>
      </w:tr>
      <w:tr w:rsidR="002E2294" w:rsidRPr="0006054E" w14:paraId="0186B81F" w14:textId="77777777" w:rsidTr="00B46034">
        <w:trPr>
          <w:jc w:val="center"/>
        </w:trPr>
        <w:tc>
          <w:tcPr>
            <w:tcW w:w="2385" w:type="dxa"/>
            <w:vMerge w:val="restart"/>
            <w:tcBorders>
              <w:top w:val="single" w:sz="4" w:space="0" w:color="auto"/>
              <w:left w:val="nil"/>
              <w:bottom w:val="single" w:sz="4" w:space="0" w:color="auto"/>
              <w:right w:val="nil"/>
            </w:tcBorders>
            <w:hideMark/>
          </w:tcPr>
          <w:p w14:paraId="69913224" w14:textId="77777777" w:rsidR="002E2294" w:rsidRPr="0006054E" w:rsidRDefault="002E2294" w:rsidP="00B46034">
            <w:pPr>
              <w:autoSpaceDE w:val="0"/>
              <w:autoSpaceDN w:val="0"/>
              <w:adjustRightInd w:val="0"/>
              <w:spacing w:after="0" w:line="240" w:lineRule="auto"/>
              <w:rPr>
                <w:rFonts w:eastAsia="Calibri" w:cstheme="minorHAnsi"/>
                <w:sz w:val="18"/>
                <w:szCs w:val="18"/>
                <w:lang w:val="en-GB"/>
              </w:rPr>
            </w:pPr>
            <w:r w:rsidRPr="0006054E">
              <w:rPr>
                <w:rFonts w:cstheme="minorHAnsi"/>
                <w:sz w:val="18"/>
                <w:szCs w:val="18"/>
                <w:lang w:val="en-GB"/>
              </w:rPr>
              <w:t>Type of School</w:t>
            </w:r>
          </w:p>
        </w:tc>
        <w:tc>
          <w:tcPr>
            <w:tcW w:w="2522" w:type="dxa"/>
            <w:tcBorders>
              <w:top w:val="single" w:sz="4" w:space="0" w:color="auto"/>
              <w:left w:val="nil"/>
              <w:bottom w:val="nil"/>
              <w:right w:val="nil"/>
            </w:tcBorders>
            <w:vAlign w:val="center"/>
            <w:hideMark/>
          </w:tcPr>
          <w:p w14:paraId="023D8CBD" w14:textId="77777777" w:rsidR="002E2294" w:rsidRPr="0006054E" w:rsidRDefault="002E2294" w:rsidP="00B46034">
            <w:pPr>
              <w:autoSpaceDE w:val="0"/>
              <w:autoSpaceDN w:val="0"/>
              <w:adjustRightInd w:val="0"/>
              <w:spacing w:after="0" w:line="240" w:lineRule="auto"/>
              <w:jc w:val="both"/>
              <w:rPr>
                <w:rFonts w:eastAsia="Calibri" w:cstheme="minorHAnsi"/>
                <w:sz w:val="18"/>
                <w:szCs w:val="18"/>
                <w:lang w:val="en-GB"/>
              </w:rPr>
            </w:pPr>
            <w:r w:rsidRPr="0006054E">
              <w:rPr>
                <w:rFonts w:cstheme="minorHAnsi"/>
                <w:sz w:val="18"/>
                <w:szCs w:val="18"/>
                <w:lang w:val="en-GB"/>
              </w:rPr>
              <w:t>Primary</w:t>
            </w:r>
          </w:p>
        </w:tc>
        <w:tc>
          <w:tcPr>
            <w:tcW w:w="992" w:type="dxa"/>
            <w:tcBorders>
              <w:top w:val="single" w:sz="4" w:space="0" w:color="auto"/>
              <w:left w:val="nil"/>
              <w:bottom w:val="nil"/>
              <w:right w:val="nil"/>
            </w:tcBorders>
            <w:hideMark/>
          </w:tcPr>
          <w:p w14:paraId="0E4CD33B" w14:textId="77777777" w:rsidR="002E2294" w:rsidRPr="0006054E" w:rsidRDefault="002E2294" w:rsidP="00B46034">
            <w:pPr>
              <w:spacing w:after="0" w:line="240" w:lineRule="auto"/>
              <w:jc w:val="center"/>
              <w:rPr>
                <w:rFonts w:eastAsia="Calibri" w:cstheme="minorHAnsi"/>
                <w:sz w:val="18"/>
                <w:szCs w:val="18"/>
                <w:lang w:val="en-GB"/>
              </w:rPr>
            </w:pPr>
            <w:r w:rsidRPr="0006054E">
              <w:rPr>
                <w:rFonts w:cstheme="minorHAnsi"/>
                <w:sz w:val="18"/>
                <w:szCs w:val="18"/>
                <w:lang w:val="en-GB"/>
              </w:rPr>
              <w:t>109</w:t>
            </w:r>
          </w:p>
        </w:tc>
        <w:tc>
          <w:tcPr>
            <w:tcW w:w="1436" w:type="dxa"/>
            <w:tcBorders>
              <w:top w:val="single" w:sz="4" w:space="0" w:color="auto"/>
              <w:left w:val="nil"/>
              <w:bottom w:val="nil"/>
              <w:right w:val="nil"/>
            </w:tcBorders>
            <w:hideMark/>
          </w:tcPr>
          <w:p w14:paraId="34502420" w14:textId="77777777" w:rsidR="002E2294" w:rsidRPr="0006054E" w:rsidRDefault="002E2294" w:rsidP="00B46034">
            <w:pPr>
              <w:spacing w:after="0" w:line="240" w:lineRule="auto"/>
              <w:jc w:val="center"/>
              <w:rPr>
                <w:rFonts w:eastAsia="Calibri" w:cstheme="minorHAnsi"/>
                <w:sz w:val="18"/>
                <w:szCs w:val="18"/>
                <w:lang w:val="en-GB"/>
              </w:rPr>
            </w:pPr>
            <w:r w:rsidRPr="0006054E">
              <w:rPr>
                <w:rFonts w:cstheme="minorHAnsi"/>
                <w:sz w:val="18"/>
                <w:szCs w:val="18"/>
                <w:lang w:val="en-GB"/>
              </w:rPr>
              <w:t>29.5</w:t>
            </w:r>
          </w:p>
        </w:tc>
      </w:tr>
      <w:tr w:rsidR="002E2294" w:rsidRPr="0006054E" w14:paraId="05344603" w14:textId="77777777" w:rsidTr="00B46034">
        <w:trPr>
          <w:jc w:val="center"/>
        </w:trPr>
        <w:tc>
          <w:tcPr>
            <w:tcW w:w="2385" w:type="dxa"/>
            <w:vMerge/>
            <w:tcBorders>
              <w:top w:val="single" w:sz="4" w:space="0" w:color="auto"/>
              <w:left w:val="nil"/>
              <w:bottom w:val="single" w:sz="4" w:space="0" w:color="auto"/>
              <w:right w:val="nil"/>
            </w:tcBorders>
            <w:vAlign w:val="center"/>
            <w:hideMark/>
          </w:tcPr>
          <w:p w14:paraId="28521E3B" w14:textId="77777777" w:rsidR="002E2294" w:rsidRPr="0006054E" w:rsidRDefault="002E2294" w:rsidP="00B46034">
            <w:pPr>
              <w:spacing w:after="0" w:line="240" w:lineRule="auto"/>
              <w:rPr>
                <w:rFonts w:eastAsia="Calibri" w:cstheme="minorHAnsi"/>
                <w:sz w:val="18"/>
                <w:szCs w:val="18"/>
                <w:lang w:val="en-GB"/>
              </w:rPr>
            </w:pPr>
          </w:p>
        </w:tc>
        <w:tc>
          <w:tcPr>
            <w:tcW w:w="2522" w:type="dxa"/>
            <w:vAlign w:val="center"/>
            <w:hideMark/>
          </w:tcPr>
          <w:p w14:paraId="715E9446" w14:textId="77777777" w:rsidR="002E2294" w:rsidRPr="0006054E" w:rsidRDefault="002E2294" w:rsidP="00B46034">
            <w:pPr>
              <w:autoSpaceDE w:val="0"/>
              <w:autoSpaceDN w:val="0"/>
              <w:adjustRightInd w:val="0"/>
              <w:spacing w:after="0" w:line="240" w:lineRule="auto"/>
              <w:jc w:val="both"/>
              <w:rPr>
                <w:rFonts w:eastAsia="Calibri" w:cstheme="minorHAnsi"/>
                <w:sz w:val="18"/>
                <w:szCs w:val="18"/>
                <w:lang w:val="en-GB"/>
              </w:rPr>
            </w:pPr>
            <w:r w:rsidRPr="0006054E">
              <w:rPr>
                <w:rFonts w:cstheme="minorHAnsi"/>
                <w:sz w:val="18"/>
                <w:szCs w:val="18"/>
                <w:lang w:val="en-GB"/>
              </w:rPr>
              <w:t>Secondary</w:t>
            </w:r>
          </w:p>
        </w:tc>
        <w:tc>
          <w:tcPr>
            <w:tcW w:w="992" w:type="dxa"/>
            <w:hideMark/>
          </w:tcPr>
          <w:p w14:paraId="546B3AC6" w14:textId="77777777" w:rsidR="002E2294" w:rsidRPr="0006054E" w:rsidRDefault="002E2294" w:rsidP="00B46034">
            <w:pPr>
              <w:spacing w:after="0" w:line="240" w:lineRule="auto"/>
              <w:jc w:val="center"/>
              <w:rPr>
                <w:rFonts w:eastAsia="Calibri" w:cstheme="minorHAnsi"/>
                <w:sz w:val="18"/>
                <w:szCs w:val="18"/>
                <w:lang w:val="en-GB"/>
              </w:rPr>
            </w:pPr>
            <w:r w:rsidRPr="0006054E">
              <w:rPr>
                <w:rFonts w:cstheme="minorHAnsi"/>
                <w:sz w:val="18"/>
                <w:szCs w:val="18"/>
                <w:lang w:val="en-GB"/>
              </w:rPr>
              <w:t>171</w:t>
            </w:r>
          </w:p>
        </w:tc>
        <w:tc>
          <w:tcPr>
            <w:tcW w:w="1436" w:type="dxa"/>
            <w:hideMark/>
          </w:tcPr>
          <w:p w14:paraId="30BAB165" w14:textId="77777777" w:rsidR="002E2294" w:rsidRPr="0006054E" w:rsidRDefault="002E2294" w:rsidP="00B46034">
            <w:pPr>
              <w:spacing w:after="0" w:line="240" w:lineRule="auto"/>
              <w:jc w:val="center"/>
              <w:rPr>
                <w:rFonts w:eastAsia="Calibri" w:cstheme="minorHAnsi"/>
                <w:sz w:val="18"/>
                <w:szCs w:val="18"/>
                <w:lang w:val="en-GB"/>
              </w:rPr>
            </w:pPr>
            <w:r w:rsidRPr="0006054E">
              <w:rPr>
                <w:rFonts w:cstheme="minorHAnsi"/>
                <w:sz w:val="18"/>
                <w:szCs w:val="18"/>
                <w:lang w:val="en-GB"/>
              </w:rPr>
              <w:t>46.2</w:t>
            </w:r>
          </w:p>
        </w:tc>
      </w:tr>
      <w:tr w:rsidR="002E2294" w:rsidRPr="0006054E" w14:paraId="4C6D9F4F" w14:textId="77777777" w:rsidTr="00B46034">
        <w:trPr>
          <w:jc w:val="center"/>
        </w:trPr>
        <w:tc>
          <w:tcPr>
            <w:tcW w:w="2385" w:type="dxa"/>
            <w:vMerge/>
            <w:tcBorders>
              <w:top w:val="single" w:sz="4" w:space="0" w:color="auto"/>
              <w:left w:val="nil"/>
              <w:bottom w:val="single" w:sz="4" w:space="0" w:color="auto"/>
              <w:right w:val="nil"/>
            </w:tcBorders>
            <w:vAlign w:val="center"/>
            <w:hideMark/>
          </w:tcPr>
          <w:p w14:paraId="416E9E28" w14:textId="77777777" w:rsidR="002E2294" w:rsidRPr="0006054E" w:rsidRDefault="002E2294" w:rsidP="00B46034">
            <w:pPr>
              <w:spacing w:after="0" w:line="240" w:lineRule="auto"/>
              <w:rPr>
                <w:rFonts w:eastAsia="Calibri" w:cstheme="minorHAnsi"/>
                <w:sz w:val="18"/>
                <w:szCs w:val="18"/>
                <w:lang w:val="en-GB"/>
              </w:rPr>
            </w:pPr>
          </w:p>
        </w:tc>
        <w:tc>
          <w:tcPr>
            <w:tcW w:w="2522" w:type="dxa"/>
            <w:tcBorders>
              <w:top w:val="nil"/>
              <w:left w:val="nil"/>
              <w:bottom w:val="single" w:sz="4" w:space="0" w:color="auto"/>
              <w:right w:val="nil"/>
            </w:tcBorders>
            <w:vAlign w:val="center"/>
            <w:hideMark/>
          </w:tcPr>
          <w:p w14:paraId="4BB63FCB" w14:textId="77777777" w:rsidR="002E2294" w:rsidRPr="0006054E" w:rsidRDefault="002E2294" w:rsidP="00B46034">
            <w:pPr>
              <w:autoSpaceDE w:val="0"/>
              <w:autoSpaceDN w:val="0"/>
              <w:adjustRightInd w:val="0"/>
              <w:spacing w:after="0" w:line="240" w:lineRule="auto"/>
              <w:jc w:val="both"/>
              <w:rPr>
                <w:rFonts w:eastAsia="Calibri" w:cstheme="minorHAnsi"/>
                <w:sz w:val="18"/>
                <w:szCs w:val="18"/>
                <w:lang w:val="en-GB"/>
              </w:rPr>
            </w:pPr>
            <w:r w:rsidRPr="0006054E">
              <w:rPr>
                <w:rFonts w:cstheme="minorHAnsi"/>
                <w:sz w:val="18"/>
                <w:szCs w:val="18"/>
                <w:lang w:val="en-GB"/>
              </w:rPr>
              <w:t>High</w:t>
            </w:r>
          </w:p>
        </w:tc>
        <w:tc>
          <w:tcPr>
            <w:tcW w:w="992" w:type="dxa"/>
            <w:tcBorders>
              <w:top w:val="nil"/>
              <w:left w:val="nil"/>
              <w:bottom w:val="single" w:sz="4" w:space="0" w:color="auto"/>
              <w:right w:val="nil"/>
            </w:tcBorders>
            <w:hideMark/>
          </w:tcPr>
          <w:p w14:paraId="29BA31BA" w14:textId="77777777" w:rsidR="002E2294" w:rsidRPr="0006054E" w:rsidRDefault="002E2294" w:rsidP="00B46034">
            <w:pPr>
              <w:spacing w:after="0" w:line="240" w:lineRule="auto"/>
              <w:jc w:val="center"/>
              <w:rPr>
                <w:rFonts w:eastAsia="Calibri" w:cstheme="minorHAnsi"/>
                <w:sz w:val="18"/>
                <w:szCs w:val="18"/>
                <w:lang w:val="en-GB"/>
              </w:rPr>
            </w:pPr>
            <w:r w:rsidRPr="0006054E">
              <w:rPr>
                <w:rFonts w:cstheme="minorHAnsi"/>
                <w:sz w:val="18"/>
                <w:szCs w:val="18"/>
                <w:lang w:val="en-GB"/>
              </w:rPr>
              <w:t>90</w:t>
            </w:r>
          </w:p>
        </w:tc>
        <w:tc>
          <w:tcPr>
            <w:tcW w:w="1436" w:type="dxa"/>
            <w:tcBorders>
              <w:top w:val="nil"/>
              <w:left w:val="nil"/>
              <w:bottom w:val="single" w:sz="4" w:space="0" w:color="auto"/>
              <w:right w:val="nil"/>
            </w:tcBorders>
            <w:hideMark/>
          </w:tcPr>
          <w:p w14:paraId="67128462" w14:textId="77777777" w:rsidR="002E2294" w:rsidRPr="0006054E" w:rsidRDefault="002E2294" w:rsidP="00B46034">
            <w:pPr>
              <w:spacing w:after="0" w:line="240" w:lineRule="auto"/>
              <w:jc w:val="center"/>
              <w:rPr>
                <w:rFonts w:eastAsia="Calibri" w:cstheme="minorHAnsi"/>
                <w:sz w:val="18"/>
                <w:szCs w:val="18"/>
                <w:lang w:val="en-GB"/>
              </w:rPr>
            </w:pPr>
            <w:r w:rsidRPr="0006054E">
              <w:rPr>
                <w:rFonts w:cstheme="minorHAnsi"/>
                <w:sz w:val="18"/>
                <w:szCs w:val="18"/>
                <w:lang w:val="en-GB"/>
              </w:rPr>
              <w:t>24.3</w:t>
            </w:r>
          </w:p>
        </w:tc>
      </w:tr>
      <w:tr w:rsidR="002E2294" w:rsidRPr="0006054E" w14:paraId="4F343454" w14:textId="77777777" w:rsidTr="00B46034">
        <w:trPr>
          <w:jc w:val="center"/>
        </w:trPr>
        <w:tc>
          <w:tcPr>
            <w:tcW w:w="2385" w:type="dxa"/>
            <w:vMerge w:val="restart"/>
            <w:tcBorders>
              <w:top w:val="single" w:sz="4" w:space="0" w:color="auto"/>
              <w:left w:val="nil"/>
              <w:bottom w:val="single" w:sz="4" w:space="0" w:color="auto"/>
              <w:right w:val="nil"/>
            </w:tcBorders>
            <w:hideMark/>
          </w:tcPr>
          <w:p w14:paraId="24856F45" w14:textId="77777777" w:rsidR="002E2294" w:rsidRPr="0006054E" w:rsidRDefault="002E2294" w:rsidP="00B46034">
            <w:pPr>
              <w:autoSpaceDE w:val="0"/>
              <w:autoSpaceDN w:val="0"/>
              <w:adjustRightInd w:val="0"/>
              <w:spacing w:after="0" w:line="240" w:lineRule="auto"/>
              <w:rPr>
                <w:rFonts w:eastAsia="Calibri" w:cstheme="minorHAnsi"/>
                <w:sz w:val="18"/>
                <w:szCs w:val="18"/>
                <w:lang w:val="en-GB"/>
              </w:rPr>
            </w:pPr>
            <w:r w:rsidRPr="0006054E">
              <w:rPr>
                <w:rFonts w:cstheme="minorHAnsi"/>
                <w:sz w:val="18"/>
                <w:szCs w:val="18"/>
                <w:lang w:val="en-GB"/>
              </w:rPr>
              <w:t>Gender</w:t>
            </w:r>
          </w:p>
        </w:tc>
        <w:tc>
          <w:tcPr>
            <w:tcW w:w="2522" w:type="dxa"/>
            <w:tcBorders>
              <w:top w:val="single" w:sz="4" w:space="0" w:color="auto"/>
              <w:left w:val="nil"/>
              <w:bottom w:val="nil"/>
              <w:right w:val="nil"/>
            </w:tcBorders>
            <w:vAlign w:val="center"/>
            <w:hideMark/>
          </w:tcPr>
          <w:p w14:paraId="2E0A6E2D" w14:textId="77777777" w:rsidR="002E2294" w:rsidRPr="0006054E" w:rsidRDefault="002E2294" w:rsidP="00B46034">
            <w:pPr>
              <w:autoSpaceDE w:val="0"/>
              <w:autoSpaceDN w:val="0"/>
              <w:adjustRightInd w:val="0"/>
              <w:spacing w:after="0" w:line="240" w:lineRule="auto"/>
              <w:jc w:val="both"/>
              <w:rPr>
                <w:rFonts w:eastAsia="Calibri" w:cstheme="minorHAnsi"/>
                <w:sz w:val="18"/>
                <w:szCs w:val="18"/>
                <w:lang w:val="en-GB"/>
              </w:rPr>
            </w:pPr>
            <w:r w:rsidRPr="0006054E">
              <w:rPr>
                <w:rFonts w:cstheme="minorHAnsi"/>
                <w:sz w:val="18"/>
                <w:szCs w:val="18"/>
                <w:lang w:val="en-GB"/>
              </w:rPr>
              <w:t>Female</w:t>
            </w:r>
          </w:p>
        </w:tc>
        <w:tc>
          <w:tcPr>
            <w:tcW w:w="992" w:type="dxa"/>
            <w:tcBorders>
              <w:top w:val="single" w:sz="4" w:space="0" w:color="auto"/>
              <w:left w:val="nil"/>
              <w:bottom w:val="nil"/>
              <w:right w:val="nil"/>
            </w:tcBorders>
            <w:hideMark/>
          </w:tcPr>
          <w:p w14:paraId="61319275" w14:textId="77777777" w:rsidR="002E2294" w:rsidRPr="0006054E" w:rsidRDefault="002E2294" w:rsidP="00B46034">
            <w:pPr>
              <w:spacing w:after="0" w:line="240" w:lineRule="auto"/>
              <w:jc w:val="center"/>
              <w:rPr>
                <w:rFonts w:eastAsia="Calibri" w:cstheme="minorHAnsi"/>
                <w:sz w:val="18"/>
                <w:szCs w:val="18"/>
                <w:lang w:val="en-GB"/>
              </w:rPr>
            </w:pPr>
            <w:r w:rsidRPr="0006054E">
              <w:rPr>
                <w:rFonts w:cstheme="minorHAnsi"/>
                <w:sz w:val="18"/>
                <w:szCs w:val="18"/>
                <w:lang w:val="en-GB"/>
              </w:rPr>
              <w:t>191</w:t>
            </w:r>
          </w:p>
        </w:tc>
        <w:tc>
          <w:tcPr>
            <w:tcW w:w="1436" w:type="dxa"/>
            <w:tcBorders>
              <w:top w:val="single" w:sz="4" w:space="0" w:color="auto"/>
              <w:left w:val="nil"/>
              <w:bottom w:val="nil"/>
              <w:right w:val="nil"/>
            </w:tcBorders>
            <w:hideMark/>
          </w:tcPr>
          <w:p w14:paraId="45CC71BD" w14:textId="77777777" w:rsidR="002E2294" w:rsidRPr="0006054E" w:rsidRDefault="002E2294" w:rsidP="00B46034">
            <w:pPr>
              <w:spacing w:after="0" w:line="240" w:lineRule="auto"/>
              <w:jc w:val="center"/>
              <w:rPr>
                <w:rFonts w:eastAsia="Calibri" w:cstheme="minorHAnsi"/>
                <w:sz w:val="18"/>
                <w:szCs w:val="18"/>
                <w:lang w:val="en-GB"/>
              </w:rPr>
            </w:pPr>
            <w:r w:rsidRPr="0006054E">
              <w:rPr>
                <w:rFonts w:cstheme="minorHAnsi"/>
                <w:sz w:val="18"/>
                <w:szCs w:val="18"/>
                <w:lang w:val="en-GB"/>
              </w:rPr>
              <w:t>51.6</w:t>
            </w:r>
          </w:p>
        </w:tc>
      </w:tr>
      <w:tr w:rsidR="002E2294" w:rsidRPr="0006054E" w14:paraId="1C5F27F6" w14:textId="77777777" w:rsidTr="00B46034">
        <w:trPr>
          <w:jc w:val="center"/>
        </w:trPr>
        <w:tc>
          <w:tcPr>
            <w:tcW w:w="2385" w:type="dxa"/>
            <w:vMerge/>
            <w:tcBorders>
              <w:top w:val="single" w:sz="4" w:space="0" w:color="auto"/>
              <w:left w:val="nil"/>
              <w:bottom w:val="single" w:sz="4" w:space="0" w:color="auto"/>
              <w:right w:val="nil"/>
            </w:tcBorders>
            <w:vAlign w:val="center"/>
            <w:hideMark/>
          </w:tcPr>
          <w:p w14:paraId="20C85E19" w14:textId="77777777" w:rsidR="002E2294" w:rsidRPr="0006054E" w:rsidRDefault="002E2294" w:rsidP="00B46034">
            <w:pPr>
              <w:spacing w:after="0" w:line="240" w:lineRule="auto"/>
              <w:rPr>
                <w:rFonts w:eastAsia="Calibri" w:cstheme="minorHAnsi"/>
                <w:sz w:val="18"/>
                <w:szCs w:val="18"/>
                <w:lang w:val="en-GB"/>
              </w:rPr>
            </w:pPr>
          </w:p>
        </w:tc>
        <w:tc>
          <w:tcPr>
            <w:tcW w:w="2522" w:type="dxa"/>
            <w:tcBorders>
              <w:top w:val="nil"/>
              <w:left w:val="nil"/>
              <w:bottom w:val="single" w:sz="4" w:space="0" w:color="auto"/>
              <w:right w:val="nil"/>
            </w:tcBorders>
            <w:vAlign w:val="center"/>
            <w:hideMark/>
          </w:tcPr>
          <w:p w14:paraId="41CEA7EB" w14:textId="77777777" w:rsidR="002E2294" w:rsidRPr="0006054E" w:rsidRDefault="002E2294" w:rsidP="00B46034">
            <w:pPr>
              <w:autoSpaceDE w:val="0"/>
              <w:autoSpaceDN w:val="0"/>
              <w:adjustRightInd w:val="0"/>
              <w:spacing w:after="0" w:line="240" w:lineRule="auto"/>
              <w:jc w:val="both"/>
              <w:rPr>
                <w:rFonts w:eastAsia="Calibri" w:cstheme="minorHAnsi"/>
                <w:sz w:val="18"/>
                <w:szCs w:val="18"/>
                <w:lang w:val="en-GB"/>
              </w:rPr>
            </w:pPr>
            <w:r w:rsidRPr="0006054E">
              <w:rPr>
                <w:rFonts w:cstheme="minorHAnsi"/>
                <w:sz w:val="18"/>
                <w:szCs w:val="18"/>
                <w:lang w:val="en-GB"/>
              </w:rPr>
              <w:t>Male</w:t>
            </w:r>
          </w:p>
        </w:tc>
        <w:tc>
          <w:tcPr>
            <w:tcW w:w="992" w:type="dxa"/>
            <w:tcBorders>
              <w:top w:val="nil"/>
              <w:left w:val="nil"/>
              <w:bottom w:val="single" w:sz="4" w:space="0" w:color="auto"/>
              <w:right w:val="nil"/>
            </w:tcBorders>
            <w:hideMark/>
          </w:tcPr>
          <w:p w14:paraId="300CBD1C" w14:textId="77777777" w:rsidR="002E2294" w:rsidRPr="0006054E" w:rsidRDefault="002E2294" w:rsidP="00B46034">
            <w:pPr>
              <w:spacing w:after="0" w:line="240" w:lineRule="auto"/>
              <w:jc w:val="center"/>
              <w:rPr>
                <w:rFonts w:eastAsia="Calibri" w:cstheme="minorHAnsi"/>
                <w:sz w:val="18"/>
                <w:szCs w:val="18"/>
                <w:lang w:val="en-GB"/>
              </w:rPr>
            </w:pPr>
            <w:r w:rsidRPr="0006054E">
              <w:rPr>
                <w:rFonts w:cstheme="minorHAnsi"/>
                <w:sz w:val="18"/>
                <w:szCs w:val="18"/>
                <w:lang w:val="en-GB"/>
              </w:rPr>
              <w:t>179</w:t>
            </w:r>
          </w:p>
        </w:tc>
        <w:tc>
          <w:tcPr>
            <w:tcW w:w="1436" w:type="dxa"/>
            <w:tcBorders>
              <w:top w:val="nil"/>
              <w:left w:val="nil"/>
              <w:bottom w:val="single" w:sz="4" w:space="0" w:color="auto"/>
              <w:right w:val="nil"/>
            </w:tcBorders>
            <w:hideMark/>
          </w:tcPr>
          <w:p w14:paraId="73BFB3BC" w14:textId="77777777" w:rsidR="002E2294" w:rsidRPr="0006054E" w:rsidRDefault="002E2294" w:rsidP="00B46034">
            <w:pPr>
              <w:spacing w:after="0" w:line="240" w:lineRule="auto"/>
              <w:jc w:val="center"/>
              <w:rPr>
                <w:rFonts w:eastAsia="Calibri" w:cstheme="minorHAnsi"/>
                <w:sz w:val="18"/>
                <w:szCs w:val="18"/>
                <w:lang w:val="en-GB"/>
              </w:rPr>
            </w:pPr>
            <w:r w:rsidRPr="0006054E">
              <w:rPr>
                <w:rFonts w:cstheme="minorHAnsi"/>
                <w:sz w:val="18"/>
                <w:szCs w:val="18"/>
                <w:lang w:val="en-GB"/>
              </w:rPr>
              <w:t>48.4</w:t>
            </w:r>
          </w:p>
        </w:tc>
      </w:tr>
      <w:tr w:rsidR="002E2294" w:rsidRPr="0006054E" w14:paraId="4E509BA6" w14:textId="77777777" w:rsidTr="00B46034">
        <w:trPr>
          <w:jc w:val="center"/>
        </w:trPr>
        <w:tc>
          <w:tcPr>
            <w:tcW w:w="4907" w:type="dxa"/>
            <w:gridSpan w:val="2"/>
            <w:tcBorders>
              <w:top w:val="single" w:sz="4" w:space="0" w:color="auto"/>
              <w:left w:val="nil"/>
              <w:bottom w:val="single" w:sz="4" w:space="0" w:color="auto"/>
              <w:right w:val="nil"/>
            </w:tcBorders>
          </w:tcPr>
          <w:p w14:paraId="098CDB2B" w14:textId="77777777" w:rsidR="002E2294" w:rsidRPr="0006054E" w:rsidRDefault="002E2294" w:rsidP="00B46034">
            <w:pPr>
              <w:autoSpaceDE w:val="0"/>
              <w:autoSpaceDN w:val="0"/>
              <w:adjustRightInd w:val="0"/>
              <w:spacing w:after="0" w:line="240" w:lineRule="auto"/>
              <w:jc w:val="both"/>
              <w:rPr>
                <w:rFonts w:eastAsia="Calibri" w:cstheme="minorHAnsi"/>
                <w:b/>
                <w:sz w:val="18"/>
                <w:szCs w:val="18"/>
                <w:lang w:val="en-GB"/>
              </w:rPr>
            </w:pPr>
            <w:r w:rsidRPr="0006054E">
              <w:rPr>
                <w:rFonts w:cstheme="minorHAnsi"/>
                <w:b/>
                <w:sz w:val="18"/>
                <w:szCs w:val="18"/>
                <w:lang w:val="en-GB"/>
              </w:rPr>
              <w:t>Total</w:t>
            </w:r>
          </w:p>
        </w:tc>
        <w:tc>
          <w:tcPr>
            <w:tcW w:w="992" w:type="dxa"/>
            <w:tcBorders>
              <w:top w:val="single" w:sz="4" w:space="0" w:color="auto"/>
              <w:left w:val="nil"/>
              <w:bottom w:val="single" w:sz="4" w:space="0" w:color="auto"/>
              <w:right w:val="nil"/>
            </w:tcBorders>
            <w:vAlign w:val="center"/>
            <w:hideMark/>
          </w:tcPr>
          <w:p w14:paraId="7BC0A914" w14:textId="77777777" w:rsidR="002E2294" w:rsidRPr="0006054E" w:rsidRDefault="002E2294" w:rsidP="00B46034">
            <w:pPr>
              <w:autoSpaceDE w:val="0"/>
              <w:autoSpaceDN w:val="0"/>
              <w:adjustRightInd w:val="0"/>
              <w:spacing w:after="0" w:line="240" w:lineRule="auto"/>
              <w:ind w:right="170"/>
              <w:jc w:val="center"/>
              <w:rPr>
                <w:rFonts w:eastAsia="Calibri" w:cstheme="minorHAnsi"/>
                <w:b/>
                <w:color w:val="FF0000"/>
                <w:sz w:val="18"/>
                <w:szCs w:val="18"/>
                <w:lang w:val="en-GB"/>
              </w:rPr>
            </w:pPr>
            <w:r w:rsidRPr="0006054E">
              <w:rPr>
                <w:rFonts w:cstheme="minorHAnsi"/>
                <w:b/>
                <w:sz w:val="18"/>
                <w:szCs w:val="18"/>
                <w:lang w:val="en-GB"/>
              </w:rPr>
              <w:t>370</w:t>
            </w:r>
          </w:p>
        </w:tc>
        <w:tc>
          <w:tcPr>
            <w:tcW w:w="1436" w:type="dxa"/>
            <w:tcBorders>
              <w:top w:val="single" w:sz="4" w:space="0" w:color="auto"/>
              <w:left w:val="nil"/>
              <w:bottom w:val="single" w:sz="4" w:space="0" w:color="auto"/>
              <w:right w:val="nil"/>
            </w:tcBorders>
            <w:vAlign w:val="center"/>
            <w:hideMark/>
          </w:tcPr>
          <w:p w14:paraId="292367C4" w14:textId="77777777" w:rsidR="002E2294" w:rsidRPr="0006054E" w:rsidRDefault="002E2294" w:rsidP="00B46034">
            <w:pPr>
              <w:autoSpaceDE w:val="0"/>
              <w:autoSpaceDN w:val="0"/>
              <w:adjustRightInd w:val="0"/>
              <w:spacing w:after="0" w:line="240" w:lineRule="auto"/>
              <w:ind w:right="170"/>
              <w:jc w:val="center"/>
              <w:rPr>
                <w:rFonts w:eastAsia="Calibri" w:cstheme="minorHAnsi"/>
                <w:b/>
                <w:sz w:val="18"/>
                <w:szCs w:val="18"/>
                <w:lang w:val="en-GB"/>
              </w:rPr>
            </w:pPr>
            <w:r w:rsidRPr="0006054E">
              <w:rPr>
                <w:rFonts w:cstheme="minorHAnsi"/>
                <w:b/>
                <w:sz w:val="18"/>
                <w:szCs w:val="18"/>
                <w:lang w:val="en-GB"/>
              </w:rPr>
              <w:t>100</w:t>
            </w:r>
          </w:p>
        </w:tc>
      </w:tr>
    </w:tbl>
    <w:p w14:paraId="05701A28" w14:textId="77777777" w:rsidR="002E2294" w:rsidRDefault="002E2294" w:rsidP="002E2294">
      <w:pPr>
        <w:spacing w:before="120" w:after="120" w:line="240" w:lineRule="auto"/>
        <w:rPr>
          <w:sz w:val="18"/>
          <w:lang w:val="en-US"/>
        </w:rPr>
      </w:pPr>
    </w:p>
    <w:p w14:paraId="38A824C2" w14:textId="77777777" w:rsidR="002E2294" w:rsidRDefault="002E2294" w:rsidP="002E2294">
      <w:pPr>
        <w:spacing w:before="120" w:after="120" w:line="240" w:lineRule="auto"/>
        <w:rPr>
          <w:lang w:val="en-US"/>
        </w:rPr>
      </w:pPr>
      <w:r w:rsidRPr="00982F4F">
        <w:rPr>
          <w:lang w:val="en-US"/>
        </w:rPr>
        <w:t>Similarly, figures are to be centered</w:t>
      </w:r>
      <w:r>
        <w:rPr>
          <w:lang w:val="en-US"/>
        </w:rPr>
        <w:t xml:space="preserve">. Figures </w:t>
      </w:r>
      <w:r w:rsidRPr="00982F4F">
        <w:rPr>
          <w:lang w:val="en-US"/>
        </w:rPr>
        <w:t xml:space="preserve">must be numbered sequentially, with their title centered </w:t>
      </w:r>
      <w:r>
        <w:rPr>
          <w:lang w:val="en-US"/>
        </w:rPr>
        <w:t>below</w:t>
      </w:r>
      <w:r w:rsidRPr="00982F4F">
        <w:rPr>
          <w:lang w:val="en-US"/>
        </w:rPr>
        <w:t xml:space="preserve"> the </w:t>
      </w:r>
      <w:r>
        <w:rPr>
          <w:lang w:val="en-US"/>
        </w:rPr>
        <w:t xml:space="preserve">figure </w:t>
      </w:r>
      <w:r w:rsidRPr="00982F4F">
        <w:rPr>
          <w:lang w:val="en-US"/>
        </w:rPr>
        <w:t>(</w:t>
      </w:r>
      <w:r>
        <w:rPr>
          <w:lang w:val="en-US"/>
        </w:rPr>
        <w:t xml:space="preserve">Fig. </w:t>
      </w:r>
      <w:r w:rsidRPr="00982F4F">
        <w:rPr>
          <w:lang w:val="en-US"/>
        </w:rPr>
        <w:t>1).</w:t>
      </w:r>
    </w:p>
    <w:p w14:paraId="2596F11B" w14:textId="77777777" w:rsidR="002E2294" w:rsidRDefault="002E2294" w:rsidP="002E2294">
      <w:pPr>
        <w:pStyle w:val="a"/>
        <w:jc w:val="center"/>
        <w:rPr>
          <w:sz w:val="20"/>
        </w:rPr>
      </w:pPr>
      <w:r w:rsidRPr="00982F4F">
        <w:rPr>
          <w:noProof/>
          <w:lang w:val="tr-TR" w:eastAsia="tr-TR"/>
        </w:rPr>
        <w:drawing>
          <wp:inline distT="0" distB="0" distL="0" distR="0" wp14:anchorId="78BC1C67" wp14:editId="639A9FF7">
            <wp:extent cx="4736175" cy="1776173"/>
            <wp:effectExtent l="0" t="0" r="7620" b="0"/>
            <wp:docPr id="9" name="Resim 9" descr="https://ars.els-cdn.com/content/image/1-s2.0-S074756322030251X-gr1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rs.els-cdn.com/content/image/1-s2.0-S074756322030251X-gr1_lr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35538" cy="1775934"/>
                    </a:xfrm>
                    <a:prstGeom prst="rect">
                      <a:avLst/>
                    </a:prstGeom>
                    <a:noFill/>
                    <a:ln>
                      <a:noFill/>
                    </a:ln>
                  </pic:spPr>
                </pic:pic>
              </a:graphicData>
            </a:graphic>
          </wp:inline>
        </w:drawing>
      </w:r>
    </w:p>
    <w:p w14:paraId="2AAC6F5A" w14:textId="77777777" w:rsidR="002E2294" w:rsidRPr="00982F4F" w:rsidRDefault="002E2294" w:rsidP="002E2294">
      <w:pPr>
        <w:pStyle w:val="a"/>
        <w:jc w:val="center"/>
        <w:rPr>
          <w:rFonts w:asciiTheme="minorHAnsi" w:hAnsiTheme="minorHAnsi" w:cstheme="minorHAnsi"/>
        </w:rPr>
      </w:pPr>
      <w:proofErr w:type="gramStart"/>
      <w:r w:rsidRPr="00982F4F">
        <w:rPr>
          <w:rFonts w:asciiTheme="minorHAnsi" w:hAnsiTheme="minorHAnsi" w:cstheme="minorHAnsi"/>
          <w:b/>
          <w:bCs/>
        </w:rPr>
        <w:t>Fig</w:t>
      </w:r>
      <w:r>
        <w:rPr>
          <w:rFonts w:asciiTheme="minorHAnsi" w:hAnsiTheme="minorHAnsi" w:cstheme="minorHAnsi"/>
          <w:b/>
          <w:bCs/>
        </w:rPr>
        <w:t>ure</w:t>
      </w:r>
      <w:r w:rsidRPr="00982F4F">
        <w:rPr>
          <w:rFonts w:asciiTheme="minorHAnsi" w:hAnsiTheme="minorHAnsi" w:cstheme="minorHAnsi"/>
          <w:b/>
          <w:bCs/>
        </w:rPr>
        <w:t xml:space="preserve"> 1.</w:t>
      </w:r>
      <w:proofErr w:type="gramEnd"/>
      <w:r w:rsidRPr="00982F4F">
        <w:rPr>
          <w:rFonts w:asciiTheme="minorHAnsi" w:hAnsiTheme="minorHAnsi" w:cstheme="minorHAnsi"/>
        </w:rPr>
        <w:t xml:space="preserve"> The caption for a figure must follow the figure</w:t>
      </w:r>
    </w:p>
    <w:p w14:paraId="3438A1AB" w14:textId="77777777" w:rsidR="002E2294" w:rsidRDefault="002E2294" w:rsidP="002E2294">
      <w:pPr>
        <w:spacing w:before="120" w:after="120" w:line="240" w:lineRule="auto"/>
        <w:rPr>
          <w:lang w:val="en-US"/>
        </w:rPr>
      </w:pPr>
    </w:p>
    <w:p w14:paraId="7B9EEC04" w14:textId="77777777" w:rsidR="002E2294" w:rsidRPr="000825A9" w:rsidRDefault="002E2294" w:rsidP="002E2294">
      <w:pPr>
        <w:spacing w:before="120" w:after="120" w:line="240" w:lineRule="auto"/>
        <w:rPr>
          <w:b/>
          <w:lang w:val="en-US"/>
        </w:rPr>
      </w:pPr>
      <w:r w:rsidRPr="000825A9">
        <w:rPr>
          <w:b/>
          <w:lang w:val="en-US"/>
        </w:rPr>
        <w:t>2. Method</w:t>
      </w:r>
    </w:p>
    <w:p w14:paraId="1AD15FEC" w14:textId="77777777" w:rsidR="002E2294" w:rsidRDefault="002E2294" w:rsidP="002E2294">
      <w:pPr>
        <w:spacing w:before="120" w:after="120" w:line="240" w:lineRule="auto"/>
        <w:jc w:val="both"/>
        <w:rPr>
          <w:lang w:val="en-US"/>
        </w:rPr>
      </w:pPr>
      <w:r w:rsidRPr="000825A9">
        <w:rPr>
          <w:lang w:val="en-US"/>
        </w:rPr>
        <w:t>The method section is to provide a detailed description of how the study was conducted, and include scales, data gathered, and analysis types.</w:t>
      </w:r>
    </w:p>
    <w:p w14:paraId="6D59ADFC" w14:textId="77777777" w:rsidR="002E2294" w:rsidRPr="005F29E3" w:rsidRDefault="002E2294" w:rsidP="002E2294">
      <w:pPr>
        <w:spacing w:before="120" w:after="120" w:line="240" w:lineRule="auto"/>
        <w:rPr>
          <w:lang w:val="en-US"/>
        </w:rPr>
      </w:pPr>
    </w:p>
    <w:p w14:paraId="247480CE" w14:textId="77777777" w:rsidR="002E2294" w:rsidRDefault="002E2294" w:rsidP="002E2294">
      <w:pPr>
        <w:spacing w:before="120" w:after="120" w:line="240" w:lineRule="auto"/>
        <w:rPr>
          <w:b/>
          <w:lang w:val="en-US"/>
        </w:rPr>
      </w:pPr>
      <w:r>
        <w:rPr>
          <w:b/>
          <w:lang w:val="en-US"/>
        </w:rPr>
        <w:t xml:space="preserve">3. </w:t>
      </w:r>
      <w:r w:rsidRPr="000825A9">
        <w:rPr>
          <w:b/>
          <w:lang w:val="en-US"/>
        </w:rPr>
        <w:t>Findings</w:t>
      </w:r>
    </w:p>
    <w:p w14:paraId="247E13D0" w14:textId="77777777" w:rsidR="002E2294" w:rsidRPr="000825A9" w:rsidRDefault="002E2294" w:rsidP="002E2294">
      <w:pPr>
        <w:spacing w:before="120" w:after="120" w:line="240" w:lineRule="auto"/>
        <w:jc w:val="both"/>
        <w:rPr>
          <w:lang w:val="en-US"/>
        </w:rPr>
      </w:pPr>
      <w:r w:rsidRPr="000825A9">
        <w:rPr>
          <w:lang w:val="en-US"/>
        </w:rPr>
        <w:t>The findings of the research should be included in a separate section of the article, as it is the only section that contains data and results of the analysis.</w:t>
      </w:r>
    </w:p>
    <w:p w14:paraId="13CAD627" w14:textId="77777777" w:rsidR="002E2294" w:rsidRDefault="002E2294" w:rsidP="002E2294">
      <w:pPr>
        <w:spacing w:before="120" w:after="120" w:line="240" w:lineRule="auto"/>
        <w:rPr>
          <w:b/>
          <w:lang w:val="en-US"/>
        </w:rPr>
      </w:pPr>
    </w:p>
    <w:p w14:paraId="6786437F" w14:textId="77777777" w:rsidR="002E2294" w:rsidRDefault="002E2294" w:rsidP="002E2294">
      <w:pPr>
        <w:spacing w:before="120" w:after="120" w:line="240" w:lineRule="auto"/>
        <w:rPr>
          <w:b/>
          <w:lang w:val="en-US"/>
        </w:rPr>
      </w:pPr>
      <w:r>
        <w:rPr>
          <w:b/>
          <w:lang w:val="en-US"/>
        </w:rPr>
        <w:t>4. Results:</w:t>
      </w:r>
    </w:p>
    <w:p w14:paraId="24D85B38" w14:textId="77777777" w:rsidR="002E2294" w:rsidRPr="000825A9" w:rsidRDefault="002E2294" w:rsidP="002E2294">
      <w:pPr>
        <w:spacing w:before="120" w:after="120" w:line="240" w:lineRule="auto"/>
        <w:jc w:val="both"/>
        <w:rPr>
          <w:lang w:val="en-US"/>
        </w:rPr>
      </w:pPr>
      <w:r w:rsidRPr="000825A9">
        <w:rPr>
          <w:lang w:val="en-US"/>
        </w:rPr>
        <w:t>In this section, only findings should be described without discussion of their significance. Results are typically presented with no duplication of information in the text.</w:t>
      </w:r>
    </w:p>
    <w:p w14:paraId="1B304565" w14:textId="77777777" w:rsidR="002E2294" w:rsidRDefault="002E2294" w:rsidP="002E2294">
      <w:pPr>
        <w:spacing w:before="120" w:after="120" w:line="240" w:lineRule="auto"/>
        <w:rPr>
          <w:b/>
          <w:lang w:val="en-US"/>
        </w:rPr>
      </w:pPr>
      <w:r>
        <w:rPr>
          <w:b/>
          <w:lang w:val="en-US"/>
        </w:rPr>
        <w:t xml:space="preserve">5. </w:t>
      </w:r>
      <w:r w:rsidRPr="000825A9">
        <w:rPr>
          <w:b/>
          <w:lang w:val="en-US"/>
        </w:rPr>
        <w:t>Discussion</w:t>
      </w:r>
    </w:p>
    <w:p w14:paraId="25E2E333" w14:textId="77777777" w:rsidR="002E2294" w:rsidRPr="000825A9" w:rsidRDefault="002E2294" w:rsidP="002E2294">
      <w:pPr>
        <w:spacing w:before="120" w:after="120" w:line="240" w:lineRule="auto"/>
        <w:jc w:val="both"/>
        <w:rPr>
          <w:lang w:val="en-US"/>
        </w:rPr>
      </w:pPr>
      <w:r w:rsidRPr="000825A9">
        <w:rPr>
          <w:lang w:val="en-US"/>
        </w:rPr>
        <w:t>The largest part of interpreting and discussing the research findings should be reserved for this section. Authors compare or contrast the results with findings from previous and similar studies.</w:t>
      </w:r>
    </w:p>
    <w:p w14:paraId="0C32D527" w14:textId="77777777" w:rsidR="002E2294" w:rsidRPr="005F29E3" w:rsidRDefault="002E2294" w:rsidP="002E2294">
      <w:pPr>
        <w:spacing w:before="120" w:after="120" w:line="240" w:lineRule="auto"/>
        <w:rPr>
          <w:lang w:val="en-US"/>
        </w:rPr>
      </w:pPr>
    </w:p>
    <w:p w14:paraId="1527E06F" w14:textId="77777777" w:rsidR="002E2294" w:rsidRPr="005F29E3" w:rsidRDefault="002E2294" w:rsidP="002E2294">
      <w:pPr>
        <w:spacing w:before="120" w:after="120" w:line="240" w:lineRule="auto"/>
        <w:rPr>
          <w:lang w:val="en-US"/>
        </w:rPr>
      </w:pPr>
    </w:p>
    <w:p w14:paraId="35D9BCB2" w14:textId="77777777" w:rsidR="002E2294" w:rsidRPr="005F29E3" w:rsidRDefault="002E2294" w:rsidP="002E2294">
      <w:pPr>
        <w:spacing w:before="120" w:after="120" w:line="240" w:lineRule="auto"/>
        <w:rPr>
          <w:b/>
          <w:lang w:val="en-US"/>
        </w:rPr>
      </w:pPr>
      <w:r>
        <w:rPr>
          <w:b/>
          <w:lang w:val="en-US"/>
        </w:rPr>
        <w:t xml:space="preserve">6. </w:t>
      </w:r>
      <w:r w:rsidRPr="005F29E3">
        <w:rPr>
          <w:b/>
          <w:lang w:val="en-US"/>
        </w:rPr>
        <w:t>References</w:t>
      </w:r>
    </w:p>
    <w:p w14:paraId="7D28BF3E" w14:textId="77777777" w:rsidR="002E2294" w:rsidRDefault="002E2294" w:rsidP="002E2294">
      <w:pPr>
        <w:spacing w:after="120" w:line="240" w:lineRule="auto"/>
        <w:ind w:left="567" w:hanging="567"/>
        <w:rPr>
          <w:rFonts w:cstheme="minorHAnsi"/>
          <w:sz w:val="20"/>
          <w:szCs w:val="18"/>
          <w:lang w:val="en-US"/>
        </w:rPr>
      </w:pPr>
      <w:proofErr w:type="gramStart"/>
      <w:r w:rsidRPr="00250BEC">
        <w:rPr>
          <w:rFonts w:cstheme="minorHAnsi"/>
          <w:sz w:val="20"/>
          <w:szCs w:val="18"/>
          <w:lang w:val="en-US"/>
        </w:rPr>
        <w:t>Blease, C., &amp; Kirsch, I. (2016).</w:t>
      </w:r>
      <w:proofErr w:type="gramEnd"/>
      <w:r w:rsidRPr="00250BEC">
        <w:rPr>
          <w:rFonts w:cstheme="minorHAnsi"/>
          <w:sz w:val="20"/>
          <w:szCs w:val="18"/>
          <w:lang w:val="en-US"/>
        </w:rPr>
        <w:t xml:space="preserve"> The placebo effect and psychotherapy: Implications for theory, research, and practice. </w:t>
      </w:r>
      <w:r w:rsidRPr="00250BEC">
        <w:rPr>
          <w:rFonts w:cstheme="minorHAnsi"/>
          <w:i/>
          <w:sz w:val="20"/>
          <w:szCs w:val="18"/>
          <w:lang w:val="en-US"/>
        </w:rPr>
        <w:t xml:space="preserve">Psychology of Consciousness: Theory, Research, and Practice, 3(2), </w:t>
      </w:r>
      <w:r w:rsidRPr="00250BEC">
        <w:rPr>
          <w:rFonts w:cstheme="minorHAnsi"/>
          <w:sz w:val="20"/>
          <w:szCs w:val="18"/>
          <w:lang w:val="en-US"/>
        </w:rPr>
        <w:t>105-107</w:t>
      </w:r>
      <w:r>
        <w:rPr>
          <w:rFonts w:cstheme="minorHAnsi"/>
          <w:sz w:val="20"/>
          <w:szCs w:val="18"/>
          <w:lang w:val="en-US"/>
        </w:rPr>
        <w:t>.</w:t>
      </w:r>
      <w:r w:rsidRPr="00250BEC">
        <w:rPr>
          <w:rFonts w:cstheme="minorHAnsi"/>
          <w:sz w:val="20"/>
          <w:szCs w:val="18"/>
          <w:lang w:val="en-US"/>
        </w:rPr>
        <w:t xml:space="preserve"> </w:t>
      </w:r>
      <w:hyperlink r:id="rId16" w:history="1">
        <w:r w:rsidRPr="00B27161">
          <w:rPr>
            <w:rStyle w:val="Kpr"/>
            <w:rFonts w:cstheme="minorHAnsi"/>
            <w:sz w:val="20"/>
            <w:szCs w:val="18"/>
            <w:lang w:val="en-US"/>
          </w:rPr>
          <w:t>http://dx.doi.org/10.1037/cns0000094</w:t>
        </w:r>
      </w:hyperlink>
      <w:r>
        <w:rPr>
          <w:rFonts w:cstheme="minorHAnsi"/>
          <w:sz w:val="20"/>
          <w:szCs w:val="18"/>
          <w:lang w:val="en-US"/>
        </w:rPr>
        <w:t xml:space="preserve"> </w:t>
      </w:r>
    </w:p>
    <w:p w14:paraId="1F3DB1C6" w14:textId="77777777" w:rsidR="002E2294" w:rsidRPr="00250BEC" w:rsidRDefault="002E2294" w:rsidP="002E2294">
      <w:pPr>
        <w:spacing w:after="120" w:line="240" w:lineRule="auto"/>
        <w:ind w:left="567" w:hanging="567"/>
        <w:rPr>
          <w:rFonts w:cstheme="minorHAnsi"/>
          <w:sz w:val="20"/>
          <w:szCs w:val="18"/>
          <w:lang w:val="en-US"/>
        </w:rPr>
      </w:pPr>
      <w:r w:rsidRPr="005B0C5E">
        <w:rPr>
          <w:rFonts w:cstheme="minorHAnsi"/>
          <w:sz w:val="20"/>
          <w:szCs w:val="18"/>
          <w:lang w:val="de-DE"/>
        </w:rPr>
        <w:t xml:space="preserve">Çoklar, A. N., Efilti, E., &amp; Şahin, Y. L. (2019). </w:t>
      </w:r>
      <w:proofErr w:type="gramStart"/>
      <w:r w:rsidRPr="00250BEC">
        <w:rPr>
          <w:rFonts w:cstheme="minorHAnsi"/>
          <w:sz w:val="20"/>
          <w:szCs w:val="18"/>
          <w:lang w:val="en-US"/>
        </w:rPr>
        <w:t>Technostress as a factor affecting the use of technology by beginning teachers.</w:t>
      </w:r>
      <w:proofErr w:type="gramEnd"/>
      <w:r w:rsidRPr="00250BEC">
        <w:rPr>
          <w:rFonts w:cstheme="minorHAnsi"/>
          <w:sz w:val="20"/>
          <w:szCs w:val="18"/>
          <w:lang w:val="en-US"/>
        </w:rPr>
        <w:t xml:space="preserve"> </w:t>
      </w:r>
      <w:proofErr w:type="gramStart"/>
      <w:r w:rsidRPr="00250BEC">
        <w:rPr>
          <w:rFonts w:cstheme="minorHAnsi"/>
          <w:i/>
          <w:sz w:val="20"/>
          <w:szCs w:val="18"/>
          <w:lang w:val="en-US"/>
        </w:rPr>
        <w:t>In Handbook of Research on Faculty Development for Digital Teaching and Learning (pp. 460-480).</w:t>
      </w:r>
      <w:proofErr w:type="gramEnd"/>
      <w:r w:rsidRPr="00250BEC">
        <w:rPr>
          <w:rFonts w:cstheme="minorHAnsi"/>
          <w:sz w:val="20"/>
          <w:szCs w:val="18"/>
          <w:lang w:val="en-US"/>
        </w:rPr>
        <w:t xml:space="preserve"> </w:t>
      </w:r>
      <w:proofErr w:type="gramStart"/>
      <w:r w:rsidRPr="00250BEC">
        <w:rPr>
          <w:rFonts w:cstheme="minorHAnsi"/>
          <w:sz w:val="20"/>
          <w:szCs w:val="18"/>
          <w:lang w:val="en-US"/>
        </w:rPr>
        <w:t>IGI Global.</w:t>
      </w:r>
      <w:proofErr w:type="gramEnd"/>
    </w:p>
    <w:p w14:paraId="1CD9C356" w14:textId="77777777" w:rsidR="002E2294" w:rsidRPr="00250BEC" w:rsidRDefault="002E2294" w:rsidP="002E2294">
      <w:pPr>
        <w:spacing w:after="120" w:line="240" w:lineRule="auto"/>
        <w:ind w:left="567" w:hanging="567"/>
        <w:rPr>
          <w:rFonts w:cstheme="minorHAnsi"/>
          <w:sz w:val="20"/>
          <w:szCs w:val="18"/>
          <w:lang w:val="en-US"/>
        </w:rPr>
      </w:pPr>
      <w:proofErr w:type="gramStart"/>
      <w:r w:rsidRPr="00250BEC">
        <w:rPr>
          <w:rFonts w:cstheme="minorHAnsi"/>
          <w:color w:val="222222"/>
          <w:sz w:val="20"/>
          <w:szCs w:val="18"/>
          <w:shd w:val="clear" w:color="auto" w:fill="FFFFFF"/>
          <w:lang w:val="en-US"/>
        </w:rPr>
        <w:t>Kabakci Yurdakul, I., &amp; Çoklar, A. N. (2014).</w:t>
      </w:r>
      <w:proofErr w:type="gramEnd"/>
      <w:r w:rsidRPr="00250BEC">
        <w:rPr>
          <w:rFonts w:cstheme="minorHAnsi"/>
          <w:color w:val="222222"/>
          <w:sz w:val="20"/>
          <w:szCs w:val="18"/>
          <w:shd w:val="clear" w:color="auto" w:fill="FFFFFF"/>
          <w:lang w:val="en-US"/>
        </w:rPr>
        <w:t xml:space="preserve"> Modeling preservice teachers’ TPACK competencies based on ICT usage. </w:t>
      </w:r>
      <w:r w:rsidRPr="00250BEC">
        <w:rPr>
          <w:rFonts w:cstheme="minorHAnsi"/>
          <w:i/>
          <w:iCs/>
          <w:color w:val="222222"/>
          <w:sz w:val="20"/>
          <w:szCs w:val="18"/>
          <w:shd w:val="clear" w:color="auto" w:fill="FFFFFF"/>
          <w:lang w:val="en-US"/>
        </w:rPr>
        <w:t>Journal of Computer Assisted Learning</w:t>
      </w:r>
      <w:r w:rsidRPr="00250BEC">
        <w:rPr>
          <w:rFonts w:cstheme="minorHAnsi"/>
          <w:color w:val="222222"/>
          <w:sz w:val="20"/>
          <w:szCs w:val="18"/>
          <w:shd w:val="clear" w:color="auto" w:fill="FFFFFF"/>
          <w:lang w:val="en-US"/>
        </w:rPr>
        <w:t>, </w:t>
      </w:r>
      <w:r w:rsidRPr="00250BEC">
        <w:rPr>
          <w:rFonts w:cstheme="minorHAnsi"/>
          <w:i/>
          <w:iCs/>
          <w:color w:val="222222"/>
          <w:sz w:val="20"/>
          <w:szCs w:val="18"/>
          <w:shd w:val="clear" w:color="auto" w:fill="FFFFFF"/>
          <w:lang w:val="en-US"/>
        </w:rPr>
        <w:t>30</w:t>
      </w:r>
      <w:r w:rsidRPr="00250BEC">
        <w:rPr>
          <w:rFonts w:cstheme="minorHAnsi"/>
          <w:color w:val="222222"/>
          <w:sz w:val="20"/>
          <w:szCs w:val="18"/>
          <w:shd w:val="clear" w:color="auto" w:fill="FFFFFF"/>
          <w:lang w:val="en-US"/>
        </w:rPr>
        <w:t>(4), 363-376</w:t>
      </w:r>
      <w:r>
        <w:rPr>
          <w:rFonts w:cstheme="minorHAnsi"/>
          <w:color w:val="222222"/>
          <w:sz w:val="20"/>
          <w:szCs w:val="18"/>
          <w:shd w:val="clear" w:color="auto" w:fill="FFFFFF"/>
          <w:lang w:val="en-US"/>
        </w:rPr>
        <w:t xml:space="preserve">. </w:t>
      </w:r>
      <w:hyperlink r:id="rId17" w:history="1">
        <w:r w:rsidRPr="00B27161">
          <w:rPr>
            <w:rStyle w:val="Kpr"/>
            <w:rFonts w:cstheme="minorHAnsi"/>
            <w:sz w:val="20"/>
            <w:szCs w:val="18"/>
            <w:shd w:val="clear" w:color="auto" w:fill="FFFFFF"/>
            <w:lang w:val="en-US"/>
          </w:rPr>
          <w:t>https://doi.org/10.1111/jcal.12049</w:t>
        </w:r>
      </w:hyperlink>
      <w:r>
        <w:rPr>
          <w:rFonts w:cstheme="minorHAnsi"/>
          <w:color w:val="222222"/>
          <w:sz w:val="20"/>
          <w:szCs w:val="18"/>
          <w:shd w:val="clear" w:color="auto" w:fill="FFFFFF"/>
          <w:lang w:val="en-US"/>
        </w:rPr>
        <w:t xml:space="preserve"> </w:t>
      </w:r>
    </w:p>
    <w:p w14:paraId="69277BE1" w14:textId="77777777" w:rsidR="002E2294" w:rsidRPr="005F29E3" w:rsidRDefault="002E2294" w:rsidP="002E2294">
      <w:pPr>
        <w:spacing w:before="120" w:after="120" w:line="240" w:lineRule="auto"/>
        <w:rPr>
          <w:lang w:val="en-US"/>
        </w:rPr>
      </w:pPr>
    </w:p>
    <w:tbl>
      <w:tblPr>
        <w:tblStyle w:val="TabloKlavuzu"/>
        <w:tblpPr w:leftFromText="141" w:rightFromText="141" w:vertAnchor="text" w:horzAnchor="margin" w:tblpY="378"/>
        <w:tblW w:w="0" w:type="auto"/>
        <w:tblLook w:val="04A0" w:firstRow="1" w:lastRow="0" w:firstColumn="1" w:lastColumn="0" w:noHBand="0" w:noVBand="1"/>
      </w:tblPr>
      <w:tblGrid>
        <w:gridCol w:w="10606"/>
      </w:tblGrid>
      <w:tr w:rsidR="002E2294" w:rsidRPr="005F29E3" w14:paraId="2FA95685" w14:textId="77777777" w:rsidTr="00B46034">
        <w:tc>
          <w:tcPr>
            <w:tcW w:w="10606" w:type="dxa"/>
            <w:shd w:val="clear" w:color="auto" w:fill="F2F2F2" w:themeFill="background1" w:themeFillShade="F2"/>
          </w:tcPr>
          <w:p w14:paraId="2AC84513" w14:textId="77777777" w:rsidR="002E2294" w:rsidRPr="005F29E3" w:rsidRDefault="002E2294" w:rsidP="00B46034">
            <w:pPr>
              <w:spacing w:before="120" w:after="120"/>
              <w:rPr>
                <w:b/>
                <w:lang w:val="en-US"/>
              </w:rPr>
            </w:pPr>
            <w:r w:rsidRPr="005F29E3">
              <w:rPr>
                <w:b/>
                <w:lang w:val="en-US"/>
              </w:rPr>
              <w:t xml:space="preserve">Recommending Citing: </w:t>
            </w:r>
          </w:p>
          <w:p w14:paraId="600EB7AD" w14:textId="77777777" w:rsidR="002E2294" w:rsidRPr="0006054E" w:rsidRDefault="002E2294" w:rsidP="00B46034">
            <w:pPr>
              <w:spacing w:before="120" w:after="120"/>
              <w:ind w:left="567" w:hanging="567"/>
              <w:jc w:val="both"/>
              <w:rPr>
                <w:lang w:val="en-US"/>
              </w:rPr>
            </w:pPr>
            <w:r w:rsidRPr="005F29E3">
              <w:rPr>
                <w:lang w:val="en-US"/>
              </w:rPr>
              <w:t>Author1 Surname, Author Surname2</w:t>
            </w:r>
            <w:proofErr w:type="gramStart"/>
            <w:r w:rsidRPr="005F29E3">
              <w:rPr>
                <w:lang w:val="en-US"/>
              </w:rPr>
              <w:t>,…</w:t>
            </w:r>
            <w:proofErr w:type="gramEnd"/>
            <w:r w:rsidRPr="005F29E3">
              <w:rPr>
                <w:lang w:val="en-US"/>
              </w:rPr>
              <w:t xml:space="preserve"> (2020). Article Title. </w:t>
            </w:r>
            <w:r w:rsidRPr="005F29E3">
              <w:rPr>
                <w:i/>
                <w:lang w:val="en-US"/>
              </w:rPr>
              <w:t xml:space="preserve">Journal of Innovative Education Studies – JIES, Volume(Number), page numbers, </w:t>
            </w:r>
            <w:r w:rsidRPr="005F29E3">
              <w:rPr>
                <w:lang w:val="en-US"/>
              </w:rPr>
              <w:t>doi:http:/doi.org….</w:t>
            </w:r>
            <w:r w:rsidRPr="007F19EE">
              <w:rPr>
                <w:b/>
                <w:i/>
                <w:color w:val="FF0000"/>
                <w:lang w:val="en-US"/>
              </w:rPr>
              <w:t>(please do not write anything in this part)</w:t>
            </w:r>
          </w:p>
        </w:tc>
      </w:tr>
    </w:tbl>
    <w:p w14:paraId="0E68EAA9" w14:textId="77777777" w:rsidR="002E2294" w:rsidRDefault="002E2294" w:rsidP="002E2294">
      <w:pPr>
        <w:spacing w:before="120" w:after="120"/>
        <w:rPr>
          <w:b/>
          <w:lang w:val="en-US"/>
        </w:rPr>
      </w:pPr>
    </w:p>
    <w:p w14:paraId="6C6BAE09" w14:textId="77777777" w:rsidR="002E2294" w:rsidRPr="008975E2" w:rsidRDefault="002E2294" w:rsidP="002E2294">
      <w:pPr>
        <w:spacing w:before="120" w:after="120"/>
        <w:jc w:val="both"/>
        <w:rPr>
          <w:b/>
          <w:i/>
          <w:color w:val="000000" w:themeColor="text1"/>
          <w:lang w:val="en-US"/>
        </w:rPr>
      </w:pPr>
      <w:r w:rsidRPr="008975E2">
        <w:rPr>
          <w:b/>
          <w:i/>
          <w:color w:val="000000" w:themeColor="text1"/>
          <w:lang w:val="en-US"/>
        </w:rPr>
        <w:t>Conflict of Interest</w:t>
      </w:r>
    </w:p>
    <w:p w14:paraId="3C28B69D" w14:textId="5A3BCA32" w:rsidR="007F19EE" w:rsidRDefault="007F19EE" w:rsidP="002E2294">
      <w:pPr>
        <w:spacing w:before="120" w:after="120"/>
        <w:jc w:val="both"/>
        <w:rPr>
          <w:lang w:val="en-US"/>
        </w:rPr>
      </w:pPr>
      <w:r w:rsidRPr="007F19EE">
        <w:rPr>
          <w:lang w:val="en-US"/>
        </w:rPr>
        <w:t>Please write if there is any conflict of interest</w:t>
      </w:r>
      <w:r>
        <w:rPr>
          <w:lang w:val="en-US"/>
        </w:rPr>
        <w:t xml:space="preserve"> or </w:t>
      </w:r>
      <w:r w:rsidRPr="007F19EE">
        <w:rPr>
          <w:lang w:val="en-US"/>
        </w:rPr>
        <w:t xml:space="preserve">"it has been reported by the authors that there is no conflict of interest." </w:t>
      </w:r>
    </w:p>
    <w:p w14:paraId="223A3F25" w14:textId="77777777" w:rsidR="007F19EE" w:rsidRPr="008975E2" w:rsidRDefault="007F19EE" w:rsidP="002E2294">
      <w:pPr>
        <w:spacing w:before="120" w:after="120"/>
        <w:jc w:val="both"/>
        <w:rPr>
          <w:lang w:val="en-US"/>
        </w:rPr>
      </w:pPr>
    </w:p>
    <w:p w14:paraId="7F87A990" w14:textId="77777777" w:rsidR="002E2294" w:rsidRPr="005F29E3" w:rsidRDefault="002E2294" w:rsidP="002E2294">
      <w:pPr>
        <w:spacing w:before="120" w:after="120"/>
        <w:rPr>
          <w:b/>
          <w:lang w:val="en-US"/>
        </w:rPr>
      </w:pPr>
      <w:r w:rsidRPr="005F29E3">
        <w:rPr>
          <w:b/>
          <w:lang w:val="en-US"/>
        </w:rPr>
        <w:t>Acknowledgements</w:t>
      </w:r>
    </w:p>
    <w:p w14:paraId="6EAFF8DD" w14:textId="13407CC6" w:rsidR="007F19EE" w:rsidRDefault="007F19EE" w:rsidP="00B85C46">
      <w:pPr>
        <w:spacing w:before="120" w:after="120"/>
        <w:jc w:val="both"/>
        <w:rPr>
          <w:lang w:val="en-US"/>
        </w:rPr>
      </w:pPr>
      <w:r w:rsidRPr="007F19EE">
        <w:rPr>
          <w:lang w:val="en-US"/>
        </w:rPr>
        <w:t xml:space="preserve">If it is a supported project, you can provide the support information (project number and institution information) in this section. In addition, if there is a special explanation you want to add, </w:t>
      </w:r>
      <w:r w:rsidR="00962F7D">
        <w:rPr>
          <w:lang w:val="en-US"/>
        </w:rPr>
        <w:t xml:space="preserve">you can </w:t>
      </w:r>
      <w:r w:rsidRPr="007F19EE">
        <w:rPr>
          <w:lang w:val="en-US"/>
        </w:rPr>
        <w:t>write in this section.</w:t>
      </w:r>
      <w:r>
        <w:rPr>
          <w:lang w:val="en-US"/>
        </w:rPr>
        <w:t xml:space="preserve"> </w:t>
      </w:r>
      <w:r w:rsidRPr="007F19EE">
        <w:rPr>
          <w:b/>
          <w:i/>
          <w:lang w:val="en-US"/>
        </w:rPr>
        <w:t>(This section is optional)</w:t>
      </w:r>
    </w:p>
    <w:p w14:paraId="6FEB3057" w14:textId="77777777" w:rsidR="007F19EE" w:rsidRPr="005F29E3" w:rsidRDefault="007F19EE" w:rsidP="002E2294">
      <w:pPr>
        <w:spacing w:before="120" w:after="120"/>
        <w:rPr>
          <w:lang w:val="en-US"/>
        </w:rPr>
      </w:pPr>
    </w:p>
    <w:p w14:paraId="7A60FE25" w14:textId="77777777" w:rsidR="002E2294" w:rsidRPr="008975E2" w:rsidRDefault="002E2294" w:rsidP="002E2294">
      <w:pPr>
        <w:spacing w:before="120" w:after="120"/>
        <w:jc w:val="both"/>
        <w:rPr>
          <w:b/>
          <w:i/>
          <w:color w:val="000000" w:themeColor="text1"/>
          <w:lang w:val="en-US"/>
        </w:rPr>
      </w:pPr>
      <w:r w:rsidRPr="008975E2">
        <w:rPr>
          <w:b/>
          <w:i/>
          <w:color w:val="000000" w:themeColor="text1"/>
          <w:lang w:val="en-US"/>
        </w:rPr>
        <w:t>ORCID</w:t>
      </w:r>
    </w:p>
    <w:p w14:paraId="7602BB63" w14:textId="6C71F764" w:rsidR="002E2294" w:rsidRDefault="00DD3FCE" w:rsidP="002E2294">
      <w:pPr>
        <w:spacing w:before="120" w:after="120"/>
        <w:jc w:val="both"/>
        <w:rPr>
          <w:lang w:val="en-US"/>
        </w:rPr>
      </w:pPr>
      <w:r w:rsidRPr="00DD3FCE">
        <w:rPr>
          <w:lang w:val="en-US"/>
        </w:rPr>
        <w:t>Write the ORCID numbers of the authors in the order as follows.</w:t>
      </w:r>
    </w:p>
    <w:p w14:paraId="6B2C98A8" w14:textId="77777777" w:rsidR="00DD3FCE" w:rsidRPr="008975E2" w:rsidRDefault="00DD3FCE" w:rsidP="002E2294">
      <w:pPr>
        <w:spacing w:before="120" w:after="120"/>
        <w:jc w:val="both"/>
        <w:rPr>
          <w:lang w:val="en-US"/>
        </w:rPr>
      </w:pPr>
    </w:p>
    <w:p w14:paraId="61DBBF2C" w14:textId="22458C6B" w:rsidR="002E2294" w:rsidRPr="008975E2" w:rsidRDefault="007F19EE" w:rsidP="002E2294">
      <w:pPr>
        <w:spacing w:before="120" w:after="120"/>
        <w:jc w:val="both"/>
        <w:rPr>
          <w:lang w:val="en-US"/>
        </w:rPr>
      </w:pPr>
      <w:r>
        <w:rPr>
          <w:lang w:val="en-US"/>
        </w:rPr>
        <w:t>Author</w:t>
      </w:r>
      <w:r w:rsidR="002E2294" w:rsidRPr="008975E2">
        <w:rPr>
          <w:lang w:val="en-US"/>
        </w:rPr>
        <w:t xml:space="preserve"> </w:t>
      </w:r>
      <w:r w:rsidR="002E2294">
        <w:rPr>
          <w:lang w:val="en-US"/>
        </w:rPr>
        <w:t xml:space="preserve">1 </w:t>
      </w:r>
      <w:r>
        <w:rPr>
          <w:lang w:val="en-US"/>
        </w:rPr>
        <w:t>Name Surname</w:t>
      </w:r>
      <w:r w:rsidR="002E2294" w:rsidRPr="008975E2">
        <w:rPr>
          <w:lang w:val="en-US"/>
        </w:rPr>
        <w:t xml:space="preserve"> </w:t>
      </w:r>
      <w:r w:rsidR="002E2294" w:rsidRPr="008975E2">
        <w:rPr>
          <w:noProof/>
          <w:lang w:eastAsia="tr-TR"/>
        </w:rPr>
        <w:drawing>
          <wp:inline distT="0" distB="0" distL="0" distR="0" wp14:anchorId="6809E340" wp14:editId="5E60071C">
            <wp:extent cx="108000" cy="108000"/>
            <wp:effectExtent l="0" t="0" r="6350" b="6350"/>
            <wp:docPr id="3" name="Resim 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 name="indir.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2E2294" w:rsidRPr="008975E2">
        <w:rPr>
          <w:lang w:val="en-US"/>
        </w:rPr>
        <w:t xml:space="preserve"> http://orcid.org/0000-0000-0000-0000 </w:t>
      </w:r>
    </w:p>
    <w:p w14:paraId="4641DEB7" w14:textId="19276D3C" w:rsidR="002E2294" w:rsidRPr="008975E2" w:rsidRDefault="007F19EE" w:rsidP="002E2294">
      <w:pPr>
        <w:spacing w:before="120" w:after="120"/>
        <w:jc w:val="both"/>
        <w:rPr>
          <w:lang w:val="en-US"/>
        </w:rPr>
      </w:pPr>
      <w:r>
        <w:rPr>
          <w:lang w:val="en-US"/>
        </w:rPr>
        <w:t>Author</w:t>
      </w:r>
      <w:r w:rsidRPr="008975E2">
        <w:rPr>
          <w:lang w:val="en-US"/>
        </w:rPr>
        <w:t xml:space="preserve"> </w:t>
      </w:r>
      <w:r>
        <w:rPr>
          <w:lang w:val="en-US"/>
        </w:rPr>
        <w:t>2 Name Surname</w:t>
      </w:r>
      <w:r w:rsidRPr="008975E2">
        <w:rPr>
          <w:lang w:val="en-US"/>
        </w:rPr>
        <w:t xml:space="preserve"> </w:t>
      </w:r>
      <w:r w:rsidR="002E2294" w:rsidRPr="008975E2">
        <w:rPr>
          <w:noProof/>
          <w:lang w:eastAsia="tr-TR"/>
        </w:rPr>
        <w:drawing>
          <wp:inline distT="0" distB="0" distL="0" distR="0" wp14:anchorId="24FD967D" wp14:editId="2F8300AB">
            <wp:extent cx="108000" cy="108000"/>
            <wp:effectExtent l="0" t="0" r="6350" b="6350"/>
            <wp:docPr id="2" name="Resim 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 name="indir.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2E2294" w:rsidRPr="008975E2">
        <w:rPr>
          <w:lang w:val="en-US"/>
        </w:rPr>
        <w:t xml:space="preserve"> http://orcid.org/0000-0000-0000-0000 </w:t>
      </w:r>
    </w:p>
    <w:p w14:paraId="723982DF" w14:textId="4DAEDE2E" w:rsidR="001A4DB2" w:rsidRPr="00E67B03" w:rsidRDefault="007F19EE" w:rsidP="002E2294">
      <w:pPr>
        <w:spacing w:before="120" w:after="120"/>
        <w:jc w:val="both"/>
        <w:rPr>
          <w:b/>
          <w:lang w:val="en-US"/>
        </w:rPr>
      </w:pPr>
      <w:r>
        <w:rPr>
          <w:b/>
          <w:lang w:val="en-US"/>
        </w:rPr>
        <w:t>…</w:t>
      </w:r>
    </w:p>
    <w:sectPr w:rsidR="001A4DB2" w:rsidRPr="00E67B03" w:rsidSect="00DF54F1">
      <w:footnotePr>
        <w:numFmt w:val="lowerLetter"/>
      </w:footnotePr>
      <w:type w:val="continuous"/>
      <w:pgSz w:w="11906" w:h="16838"/>
      <w:pgMar w:top="567" w:right="566" w:bottom="567" w:left="56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75B8B" w14:textId="77777777" w:rsidR="004557D2" w:rsidRDefault="004557D2" w:rsidP="00DF0CB1">
      <w:pPr>
        <w:spacing w:after="0" w:line="240" w:lineRule="auto"/>
      </w:pPr>
      <w:r>
        <w:separator/>
      </w:r>
    </w:p>
  </w:endnote>
  <w:endnote w:type="continuationSeparator" w:id="0">
    <w:p w14:paraId="6266E9CF" w14:textId="77777777" w:rsidR="004557D2" w:rsidRDefault="004557D2" w:rsidP="00DF0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Che">
    <w:altName w:val="Arial Unicode MS"/>
    <w:panose1 w:val="02030609000101010101"/>
    <w:charset w:val="81"/>
    <w:family w:val="modern"/>
    <w:pitch w:val="fixed"/>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74E1F" w14:textId="77777777" w:rsidR="00DF54F1" w:rsidRDefault="00DF54F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913245"/>
      <w:docPartObj>
        <w:docPartGallery w:val="Page Numbers (Bottom of Page)"/>
        <w:docPartUnique/>
      </w:docPartObj>
    </w:sdtPr>
    <w:sdtEndPr/>
    <w:sdtContent>
      <w:p w14:paraId="1512A989" w14:textId="5169FF1F" w:rsidR="009566D3" w:rsidRDefault="009566D3">
        <w:pPr>
          <w:pStyle w:val="Altbilgi"/>
          <w:jc w:val="right"/>
        </w:pPr>
        <w:r>
          <w:fldChar w:fldCharType="begin"/>
        </w:r>
        <w:r>
          <w:instrText>PAGE   \* MERGEFORMAT</w:instrText>
        </w:r>
        <w:r>
          <w:fldChar w:fldCharType="separate"/>
        </w:r>
        <w:r w:rsidR="00E650D0">
          <w:rPr>
            <w:noProof/>
          </w:rPr>
          <w:t>4</w:t>
        </w:r>
        <w:r>
          <w:fldChar w:fldCharType="end"/>
        </w:r>
      </w:p>
    </w:sdtContent>
  </w:sdt>
  <w:p w14:paraId="3CFED2ED" w14:textId="77777777" w:rsidR="0017389E" w:rsidRDefault="0017389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BB3E9" w14:textId="65C685E4" w:rsidR="0017389E" w:rsidRPr="0017389E" w:rsidRDefault="0017389E" w:rsidP="00DF54F1">
    <w:pPr>
      <w:pBdr>
        <w:top w:val="single" w:sz="4" w:space="1" w:color="auto"/>
        <w:bottom w:val="single" w:sz="4" w:space="1" w:color="auto"/>
      </w:pBdr>
      <w:ind w:left="-851"/>
      <w:rPr>
        <w:sz w:val="20"/>
        <w:lang w:val="en-US"/>
      </w:rPr>
    </w:pPr>
    <w:r w:rsidRPr="005F29E3">
      <w:rPr>
        <w:b/>
        <w:sz w:val="20"/>
        <w:lang w:val="en-US"/>
      </w:rPr>
      <w:t>Received:</w:t>
    </w:r>
    <w:r w:rsidR="00974729">
      <w:rPr>
        <w:sz w:val="20"/>
        <w:lang w:val="en-US"/>
      </w:rPr>
      <w:t xml:space="preserve">   </w:t>
    </w:r>
    <w:r w:rsidR="00DF54F1">
      <w:rPr>
        <w:sz w:val="20"/>
        <w:lang w:val="en-US"/>
      </w:rPr>
      <w:t>xx</w:t>
    </w:r>
    <w:r w:rsidR="00974729">
      <w:rPr>
        <w:sz w:val="20"/>
        <w:lang w:val="en-US"/>
      </w:rPr>
      <w:t>.</w:t>
    </w:r>
    <w:r w:rsidR="00DF54F1">
      <w:rPr>
        <w:sz w:val="20"/>
        <w:lang w:val="en-US"/>
      </w:rPr>
      <w:t>xx</w:t>
    </w:r>
    <w:r w:rsidR="00974729">
      <w:rPr>
        <w:sz w:val="20"/>
        <w:lang w:val="en-US"/>
      </w:rPr>
      <w:t>.202</w:t>
    </w:r>
    <w:r w:rsidR="00DF54F1">
      <w:rPr>
        <w:sz w:val="20"/>
        <w:lang w:val="en-US"/>
      </w:rPr>
      <w:t>1</w:t>
    </w:r>
    <w:r w:rsidR="00974729">
      <w:rPr>
        <w:sz w:val="20"/>
        <w:lang w:val="en-US"/>
      </w:rPr>
      <w:t xml:space="preserve">           </w:t>
    </w:r>
    <w:r>
      <w:rPr>
        <w:sz w:val="20"/>
        <w:lang w:val="en-US"/>
      </w:rPr>
      <w:t xml:space="preserve"> </w:t>
    </w:r>
    <w:r w:rsidR="00DF54F1">
      <w:rPr>
        <w:sz w:val="20"/>
        <w:lang w:val="en-US"/>
      </w:rPr>
      <w:tab/>
    </w:r>
    <w:r w:rsidRPr="005F29E3">
      <w:rPr>
        <w:b/>
        <w:sz w:val="20"/>
        <w:lang w:val="en-US"/>
      </w:rPr>
      <w:t>Accepted:</w:t>
    </w:r>
    <w:r>
      <w:rPr>
        <w:b/>
        <w:sz w:val="20"/>
        <w:lang w:val="en-US"/>
      </w:rPr>
      <w:t xml:space="preserve"> </w:t>
    </w:r>
    <w:r w:rsidR="00DF54F1">
      <w:rPr>
        <w:sz w:val="20"/>
        <w:lang w:val="en-US"/>
      </w:rPr>
      <w:t>yy.yy.2021</w:t>
    </w:r>
    <w:r w:rsidRPr="001954C5">
      <w:rPr>
        <w:sz w:val="20"/>
        <w:lang w:val="en-US"/>
      </w:rPr>
      <w:tab/>
    </w:r>
    <w:r>
      <w:rPr>
        <w:sz w:val="20"/>
        <w:lang w:val="en-US"/>
      </w:rPr>
      <w:t xml:space="preserve">       </w:t>
    </w:r>
    <w:r w:rsidRPr="005F29E3">
      <w:rPr>
        <w:b/>
        <w:sz w:val="20"/>
        <w:lang w:val="en-US"/>
      </w:rPr>
      <w:t>Published:</w:t>
    </w:r>
    <w:r w:rsidR="00DF54F1">
      <w:rPr>
        <w:sz w:val="20"/>
        <w:lang w:val="en-US"/>
      </w:rPr>
      <w:tab/>
      <w:t>zz.zz.2021</w:t>
    </w:r>
    <w:r>
      <w:rPr>
        <w:sz w:val="20"/>
        <w:lang w:val="en-US"/>
      </w:rPr>
      <w:t xml:space="preserve">    </w:t>
    </w:r>
    <w:r w:rsidR="00DF54F1">
      <w:rPr>
        <w:sz w:val="20"/>
        <w:lang w:val="en-US"/>
      </w:rPr>
      <w:tab/>
      <w:t xml:space="preserve">            </w:t>
    </w:r>
    <w:r w:rsidR="00974729" w:rsidRPr="0026302E">
      <w:rPr>
        <w:sz w:val="18"/>
      </w:rPr>
      <w:t>JIES Journal. All rights reserved.</w:t>
    </w:r>
    <w:r>
      <w:rPr>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95A21" w14:textId="77777777" w:rsidR="004557D2" w:rsidRDefault="004557D2" w:rsidP="00DF0CB1">
      <w:pPr>
        <w:spacing w:after="0" w:line="240" w:lineRule="auto"/>
      </w:pPr>
      <w:r>
        <w:separator/>
      </w:r>
    </w:p>
  </w:footnote>
  <w:footnote w:type="continuationSeparator" w:id="0">
    <w:p w14:paraId="66B722EB" w14:textId="77777777" w:rsidR="004557D2" w:rsidRDefault="004557D2" w:rsidP="00DF0CB1">
      <w:pPr>
        <w:spacing w:after="0" w:line="240" w:lineRule="auto"/>
      </w:pPr>
      <w:r>
        <w:continuationSeparator/>
      </w:r>
    </w:p>
  </w:footnote>
  <w:footnote w:id="1">
    <w:p w14:paraId="3FEEB9D3" w14:textId="5F314018" w:rsidR="0017389E" w:rsidRPr="000B0B48" w:rsidRDefault="0017389E" w:rsidP="0017389E">
      <w:pPr>
        <w:pStyle w:val="DipnotMetni"/>
        <w:rPr>
          <w:lang w:val="en-US"/>
        </w:rPr>
      </w:pPr>
      <w:r>
        <w:t>*</w:t>
      </w:r>
      <w:r w:rsidRPr="0017389E">
        <w:rPr>
          <w:lang w:val="en-US"/>
        </w:rPr>
        <w:t xml:space="preserve"> </w:t>
      </w:r>
      <w:r w:rsidR="002E2294">
        <w:t xml:space="preserve">Article </w:t>
      </w:r>
      <w:r w:rsidR="002E2294" w:rsidRPr="002E2294">
        <w:rPr>
          <w:lang w:val="en-US"/>
        </w:rPr>
        <w:t>information - thesis information, congress paper etc. (if any)</w:t>
      </w:r>
    </w:p>
    <w:p w14:paraId="7BE9F364" w14:textId="7F8BB85D" w:rsidR="0017389E" w:rsidRPr="00974729" w:rsidRDefault="0017389E">
      <w:pPr>
        <w:pStyle w:val="DipnotMetni"/>
        <w:rPr>
          <w:rStyle w:val="Kpr"/>
          <w:lang w:val="en-US"/>
        </w:rPr>
      </w:pPr>
      <w:r>
        <w:rPr>
          <w:rStyle w:val="DipnotBavurusu"/>
        </w:rPr>
        <w:footnoteRef/>
      </w:r>
      <w:r>
        <w:t xml:space="preserve"> </w:t>
      </w:r>
      <w:proofErr w:type="gramStart"/>
      <w:r w:rsidR="002E2294" w:rsidRPr="0026302E">
        <w:rPr>
          <w:lang w:val="en-US"/>
        </w:rPr>
        <w:t>Department, University, City, Country and email information of author</w:t>
      </w:r>
      <w:r w:rsidR="002E2294">
        <w:rPr>
          <w:lang w:val="en-US"/>
        </w:rPr>
        <w:t xml:space="preserve"> 1</w:t>
      </w:r>
      <w:r w:rsidR="002E2294" w:rsidRPr="0026302E">
        <w:rPr>
          <w:lang w:val="en-US"/>
        </w:rPr>
        <w:t>.</w:t>
      </w:r>
      <w:proofErr w:type="gramEnd"/>
      <w:r w:rsidR="002E2294">
        <w:rPr>
          <w:lang w:val="en-US"/>
        </w:rPr>
        <w:t xml:space="preserve"> </w:t>
      </w:r>
    </w:p>
  </w:footnote>
  <w:footnote w:id="2">
    <w:p w14:paraId="58B57D3A" w14:textId="527F9507" w:rsidR="0017389E" w:rsidRDefault="0017389E" w:rsidP="0017389E">
      <w:pPr>
        <w:pStyle w:val="DipnotMetni"/>
        <w:spacing w:line="276" w:lineRule="auto"/>
        <w:rPr>
          <w:lang w:val="en-US"/>
        </w:rPr>
      </w:pPr>
      <w:r>
        <w:rPr>
          <w:rStyle w:val="DipnotBavurusu"/>
        </w:rPr>
        <w:footnoteRef/>
      </w:r>
      <w:r>
        <w:t xml:space="preserve"> </w:t>
      </w:r>
      <w:r w:rsidR="002E2294" w:rsidRPr="002E2294">
        <w:rPr>
          <w:b/>
          <w:lang w:val="en-US"/>
        </w:rPr>
        <w:t>Corresponding Author:</w:t>
      </w:r>
      <w:r w:rsidR="002E2294">
        <w:rPr>
          <w:lang w:val="en-US"/>
        </w:rPr>
        <w:t xml:space="preserve"> </w:t>
      </w:r>
      <w:r w:rsidR="002E2294" w:rsidRPr="0026302E">
        <w:rPr>
          <w:lang w:val="en-US"/>
        </w:rPr>
        <w:t>Department, University, City, Country and email information of author</w:t>
      </w:r>
      <w:r w:rsidR="002E2294">
        <w:rPr>
          <w:lang w:val="en-US"/>
        </w:rPr>
        <w:t xml:space="preserve"> 2</w:t>
      </w:r>
      <w:r w:rsidR="002E2294" w:rsidRPr="0026302E">
        <w:rPr>
          <w:lang w:val="en-US"/>
        </w:rPr>
        <w:t>.</w:t>
      </w:r>
    </w:p>
    <w:p w14:paraId="6293161B" w14:textId="519B7D6E" w:rsidR="002E2294" w:rsidRPr="0017389E" w:rsidRDefault="002E2294" w:rsidP="0017389E">
      <w:pPr>
        <w:pStyle w:val="DipnotMetni"/>
        <w:spacing w:line="276" w:lineRule="auto"/>
        <w:rPr>
          <w:u w:val="single"/>
          <w:lang w:val="en-US"/>
        </w:rPr>
      </w:pP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AF07F" w14:textId="77777777" w:rsidR="00DF54F1" w:rsidRDefault="00DF54F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059579"/>
      <w:docPartObj>
        <w:docPartGallery w:val="Page Numbers (Top of Page)"/>
        <w:docPartUnique/>
      </w:docPartObj>
    </w:sdtPr>
    <w:sdtEndPr/>
    <w:sdtContent>
      <w:p w14:paraId="7B514898" w14:textId="0F6B25F9" w:rsidR="0017389E" w:rsidRPr="0017389E" w:rsidRDefault="0017389E" w:rsidP="0017389E">
        <w:pPr>
          <w:pStyle w:val="stbilgi"/>
          <w:pBdr>
            <w:bottom w:val="single" w:sz="12" w:space="1" w:color="auto"/>
          </w:pBdr>
          <w:tabs>
            <w:tab w:val="right" w:pos="10348"/>
          </w:tabs>
          <w:rPr>
            <w:sz w:val="20"/>
          </w:rPr>
        </w:pPr>
        <w:r w:rsidRPr="005F29E3">
          <w:rPr>
            <w:i/>
            <w:sz w:val="20"/>
          </w:rPr>
          <w:t xml:space="preserve">Journal of Innovative Education Studies </w:t>
        </w:r>
        <w:r>
          <w:rPr>
            <w:i/>
            <w:sz w:val="20"/>
          </w:rPr>
          <w:t>–</w:t>
        </w:r>
        <w:r w:rsidRPr="005F29E3">
          <w:rPr>
            <w:i/>
            <w:sz w:val="20"/>
          </w:rPr>
          <w:t xml:space="preserve"> IJES</w:t>
        </w:r>
        <w:r>
          <w:rPr>
            <w:sz w:val="20"/>
          </w:rPr>
          <w:t xml:space="preserve">, </w:t>
        </w:r>
        <w:r w:rsidR="002E2294">
          <w:rPr>
            <w:sz w:val="20"/>
          </w:rPr>
          <w:t>202</w:t>
        </w:r>
        <w:r w:rsidR="00DF54F1">
          <w:rPr>
            <w:sz w:val="20"/>
          </w:rPr>
          <w:t>1</w:t>
        </w:r>
        <w:r w:rsidR="002E2294">
          <w:rPr>
            <w:sz w:val="20"/>
          </w:rPr>
          <w:t>, xx(xx), pp</w:t>
        </w:r>
        <w:r w:rsidR="000F1EF4">
          <w:rPr>
            <w:sz w:val="20"/>
          </w:rPr>
          <w:t>-</w:t>
        </w:r>
        <w:r w:rsidR="002E2294">
          <w:rPr>
            <w:sz w:val="20"/>
          </w:rPr>
          <w:t>pp</w:t>
        </w:r>
        <w:r>
          <w:rPr>
            <w:sz w:val="20"/>
          </w:rPr>
          <w:tab/>
        </w:r>
        <w:r w:rsidR="002E2294">
          <w:rPr>
            <w:sz w:val="20"/>
          </w:rPr>
          <w:tab/>
          <w:t>Author1,et al.</w:t>
        </w:r>
        <w:r w:rsidR="002E2294">
          <w:rPr>
            <w:sz w:val="20"/>
          </w:rPr>
          <w:tab/>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1F15B" w14:textId="2191AC4D" w:rsidR="0017389E" w:rsidRDefault="0017389E">
    <w:pPr>
      <w:pStyle w:val="stbilgi"/>
    </w:pPr>
  </w:p>
  <w:tbl>
    <w:tblPr>
      <w:tblStyle w:val="TabloKlavuzu"/>
      <w:tblW w:w="10916" w:type="dxa"/>
      <w:tblInd w:w="-885"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8250"/>
    </w:tblGrid>
    <w:tr w:rsidR="0017389E" w:rsidRPr="00177DBE" w14:paraId="7578136E" w14:textId="77777777" w:rsidTr="002E2294">
      <w:tc>
        <w:tcPr>
          <w:tcW w:w="2666" w:type="dxa"/>
        </w:tcPr>
        <w:p w14:paraId="0F051DFB" w14:textId="77777777" w:rsidR="0017389E" w:rsidRPr="00177DBE" w:rsidRDefault="0017389E" w:rsidP="0017389E">
          <w:pPr>
            <w:jc w:val="center"/>
            <w:rPr>
              <w:lang w:val="en-US"/>
            </w:rPr>
          </w:pPr>
          <w:r w:rsidRPr="00177DBE">
            <w:rPr>
              <w:noProof/>
              <w:lang w:eastAsia="tr-TR"/>
            </w:rPr>
            <w:drawing>
              <wp:inline distT="0" distB="0" distL="0" distR="0" wp14:anchorId="1A8E645D" wp14:editId="63AD11EF">
                <wp:extent cx="852755" cy="516821"/>
                <wp:effectExtent l="0" t="0" r="508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BEBA8EAE-BF5A-486C-A8C5-ECC9F3942E4B}">
                              <a14:imgProps xmlns:a14="http://schemas.microsoft.com/office/drawing/2010/main">
                                <a14:imgLayer r:embed="rId2">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853378" cy="517198"/>
                        </a:xfrm>
                        <a:prstGeom prst="rect">
                          <a:avLst/>
                        </a:prstGeom>
                      </pic:spPr>
                    </pic:pic>
                  </a:graphicData>
                </a:graphic>
              </wp:inline>
            </w:drawing>
          </w:r>
        </w:p>
      </w:tc>
      <w:tc>
        <w:tcPr>
          <w:tcW w:w="8250" w:type="dxa"/>
          <w:tcBorders>
            <w:bottom w:val="single" w:sz="18" w:space="0" w:color="auto"/>
          </w:tcBorders>
          <w:vAlign w:val="bottom"/>
        </w:tcPr>
        <w:p w14:paraId="525BEB91" w14:textId="3C569B7A" w:rsidR="0017389E" w:rsidRPr="00177DBE" w:rsidRDefault="002E2294" w:rsidP="0017389E">
          <w:pPr>
            <w:jc w:val="right"/>
            <w:rPr>
              <w:rFonts w:cstheme="minorHAnsi"/>
              <w:b/>
              <w:sz w:val="24"/>
              <w:lang w:val="en-US"/>
            </w:rPr>
          </w:pPr>
          <w:r w:rsidRPr="002E2294">
            <w:rPr>
              <w:rFonts w:cstheme="minorHAnsi"/>
              <w:sz w:val="20"/>
              <w:lang w:val="en-US"/>
            </w:rPr>
            <w:t xml:space="preserve">ISSN: 2757-6434 </w:t>
          </w:r>
          <w:r w:rsidRPr="002E2294">
            <w:rPr>
              <w:rFonts w:cstheme="minorHAnsi"/>
              <w:b/>
              <w:sz w:val="24"/>
              <w:lang w:val="en-US"/>
            </w:rPr>
            <w:t xml:space="preserve">            </w:t>
          </w:r>
          <w:r>
            <w:rPr>
              <w:rFonts w:cstheme="minorHAnsi"/>
              <w:b/>
              <w:sz w:val="24"/>
              <w:lang w:val="en-US"/>
            </w:rPr>
            <w:t xml:space="preserve">    </w:t>
          </w:r>
          <w:r w:rsidRPr="002E2294">
            <w:rPr>
              <w:rFonts w:cstheme="minorHAnsi"/>
              <w:b/>
              <w:sz w:val="24"/>
              <w:lang w:val="en-US"/>
            </w:rPr>
            <w:t xml:space="preserve">  </w:t>
          </w:r>
          <w:r w:rsidR="0017389E" w:rsidRPr="00177DBE">
            <w:rPr>
              <w:rFonts w:cstheme="minorHAnsi"/>
              <w:b/>
              <w:sz w:val="24"/>
              <w:lang w:val="en-US"/>
            </w:rPr>
            <w:t>Journal of Innovative Education Studies</w:t>
          </w:r>
        </w:p>
        <w:p w14:paraId="2B68FB29" w14:textId="77777777" w:rsidR="0017389E" w:rsidRPr="00177DBE" w:rsidRDefault="0017389E" w:rsidP="0017389E">
          <w:pPr>
            <w:jc w:val="right"/>
            <w:rPr>
              <w:lang w:val="en-US"/>
            </w:rPr>
          </w:pPr>
          <w:r w:rsidRPr="00177DBE">
            <w:rPr>
              <w:rFonts w:cstheme="minorHAnsi"/>
              <w:b/>
              <w:sz w:val="16"/>
              <w:lang w:val="en-US"/>
            </w:rPr>
            <w:t>Journal Website</w:t>
          </w:r>
          <w:r w:rsidRPr="0035088C">
            <w:rPr>
              <w:rFonts w:cstheme="minorHAnsi"/>
              <w:b/>
              <w:sz w:val="16"/>
              <w:szCs w:val="16"/>
              <w:lang w:val="en-US"/>
            </w:rPr>
            <w:t>:</w:t>
          </w:r>
          <w:r w:rsidRPr="0035088C">
            <w:rPr>
              <w:rFonts w:cstheme="minorHAnsi"/>
              <w:sz w:val="16"/>
              <w:szCs w:val="16"/>
              <w:lang w:val="en-US"/>
            </w:rPr>
            <w:t xml:space="preserve"> </w:t>
          </w:r>
          <w:hyperlink r:id="rId3" w:history="1">
            <w:r w:rsidRPr="0035088C">
              <w:rPr>
                <w:rStyle w:val="Kpr"/>
                <w:rFonts w:cstheme="minorHAnsi"/>
                <w:sz w:val="16"/>
                <w:szCs w:val="16"/>
                <w:lang w:val="en-US"/>
              </w:rPr>
              <w:t>https://www.jiestudies.com/</w:t>
            </w:r>
          </w:hyperlink>
          <w:r>
            <w:rPr>
              <w:rFonts w:cstheme="minorHAnsi"/>
              <w:sz w:val="18"/>
              <w:lang w:val="en-US"/>
            </w:rPr>
            <w:t xml:space="preserve"> </w:t>
          </w:r>
        </w:p>
      </w:tc>
    </w:tr>
  </w:tbl>
  <w:p w14:paraId="783662B7" w14:textId="77777777" w:rsidR="0017389E" w:rsidRDefault="0017389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B1ACF"/>
    <w:multiLevelType w:val="multilevel"/>
    <w:tmpl w:val="3A1234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CA36A9F"/>
    <w:multiLevelType w:val="hybridMultilevel"/>
    <w:tmpl w:val="9E9E8836"/>
    <w:lvl w:ilvl="0" w:tplc="1042FC1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F7"/>
    <w:rsid w:val="00013E25"/>
    <w:rsid w:val="00015744"/>
    <w:rsid w:val="000161D0"/>
    <w:rsid w:val="00016289"/>
    <w:rsid w:val="00024EA3"/>
    <w:rsid w:val="00026CC7"/>
    <w:rsid w:val="000355C1"/>
    <w:rsid w:val="00036CC3"/>
    <w:rsid w:val="00046732"/>
    <w:rsid w:val="00052264"/>
    <w:rsid w:val="00052FD6"/>
    <w:rsid w:val="00055FA3"/>
    <w:rsid w:val="00074C5B"/>
    <w:rsid w:val="0009517B"/>
    <w:rsid w:val="000A0F80"/>
    <w:rsid w:val="000B0B48"/>
    <w:rsid w:val="000B4329"/>
    <w:rsid w:val="000C595F"/>
    <w:rsid w:val="000C6F33"/>
    <w:rsid w:val="000D3DFC"/>
    <w:rsid w:val="000E09C8"/>
    <w:rsid w:val="000F1EF4"/>
    <w:rsid w:val="000F2970"/>
    <w:rsid w:val="000F6B94"/>
    <w:rsid w:val="001029AD"/>
    <w:rsid w:val="00103DFD"/>
    <w:rsid w:val="0010562D"/>
    <w:rsid w:val="00106BC9"/>
    <w:rsid w:val="00111028"/>
    <w:rsid w:val="00115967"/>
    <w:rsid w:val="0011675C"/>
    <w:rsid w:val="00116930"/>
    <w:rsid w:val="0012100E"/>
    <w:rsid w:val="00125BDC"/>
    <w:rsid w:val="00130769"/>
    <w:rsid w:val="00132BE9"/>
    <w:rsid w:val="00137401"/>
    <w:rsid w:val="001377D3"/>
    <w:rsid w:val="001427C6"/>
    <w:rsid w:val="00144441"/>
    <w:rsid w:val="0015493A"/>
    <w:rsid w:val="00154F17"/>
    <w:rsid w:val="0015602C"/>
    <w:rsid w:val="0017389E"/>
    <w:rsid w:val="00176AA7"/>
    <w:rsid w:val="00177527"/>
    <w:rsid w:val="001829C5"/>
    <w:rsid w:val="00182AB1"/>
    <w:rsid w:val="001842DF"/>
    <w:rsid w:val="00187569"/>
    <w:rsid w:val="001954C5"/>
    <w:rsid w:val="001A4DB2"/>
    <w:rsid w:val="001C6294"/>
    <w:rsid w:val="001C70D7"/>
    <w:rsid w:val="001D04E1"/>
    <w:rsid w:val="001E077F"/>
    <w:rsid w:val="001E1726"/>
    <w:rsid w:val="001E69FF"/>
    <w:rsid w:val="001F080D"/>
    <w:rsid w:val="001F6DBE"/>
    <w:rsid w:val="001F6ED6"/>
    <w:rsid w:val="00205D70"/>
    <w:rsid w:val="00205D7A"/>
    <w:rsid w:val="00212E07"/>
    <w:rsid w:val="0023776A"/>
    <w:rsid w:val="00243A5B"/>
    <w:rsid w:val="00245F00"/>
    <w:rsid w:val="00246B9D"/>
    <w:rsid w:val="002535DF"/>
    <w:rsid w:val="0025617A"/>
    <w:rsid w:val="0026086E"/>
    <w:rsid w:val="00260B73"/>
    <w:rsid w:val="00264F1A"/>
    <w:rsid w:val="0026511D"/>
    <w:rsid w:val="00271A65"/>
    <w:rsid w:val="0028773E"/>
    <w:rsid w:val="00295ECD"/>
    <w:rsid w:val="002B76D4"/>
    <w:rsid w:val="002C212E"/>
    <w:rsid w:val="002C271D"/>
    <w:rsid w:val="002C4404"/>
    <w:rsid w:val="002C6783"/>
    <w:rsid w:val="002D1E1B"/>
    <w:rsid w:val="002D272B"/>
    <w:rsid w:val="002E0CDA"/>
    <w:rsid w:val="002E2294"/>
    <w:rsid w:val="002E3128"/>
    <w:rsid w:val="002E3FC0"/>
    <w:rsid w:val="002F2AA6"/>
    <w:rsid w:val="00301C32"/>
    <w:rsid w:val="00304437"/>
    <w:rsid w:val="003061EE"/>
    <w:rsid w:val="00313E26"/>
    <w:rsid w:val="003149A4"/>
    <w:rsid w:val="00331D37"/>
    <w:rsid w:val="00334B7E"/>
    <w:rsid w:val="003360FE"/>
    <w:rsid w:val="00336DC0"/>
    <w:rsid w:val="00343E25"/>
    <w:rsid w:val="00345190"/>
    <w:rsid w:val="00350895"/>
    <w:rsid w:val="00351A5C"/>
    <w:rsid w:val="003548EA"/>
    <w:rsid w:val="00356B80"/>
    <w:rsid w:val="00376179"/>
    <w:rsid w:val="00376E0C"/>
    <w:rsid w:val="00384E87"/>
    <w:rsid w:val="00390793"/>
    <w:rsid w:val="00392570"/>
    <w:rsid w:val="0039547D"/>
    <w:rsid w:val="00396336"/>
    <w:rsid w:val="00397711"/>
    <w:rsid w:val="003A456C"/>
    <w:rsid w:val="003B0210"/>
    <w:rsid w:val="003C63FD"/>
    <w:rsid w:val="003C7F8F"/>
    <w:rsid w:val="003D0626"/>
    <w:rsid w:val="003D2674"/>
    <w:rsid w:val="003D4BD0"/>
    <w:rsid w:val="003D6DB8"/>
    <w:rsid w:val="003E522E"/>
    <w:rsid w:val="003F491F"/>
    <w:rsid w:val="0042385A"/>
    <w:rsid w:val="0042643D"/>
    <w:rsid w:val="00426F6E"/>
    <w:rsid w:val="00427EE6"/>
    <w:rsid w:val="004306BC"/>
    <w:rsid w:val="0043105F"/>
    <w:rsid w:val="00431CA5"/>
    <w:rsid w:val="00433F51"/>
    <w:rsid w:val="0044387E"/>
    <w:rsid w:val="00453EEB"/>
    <w:rsid w:val="004557D2"/>
    <w:rsid w:val="004649E2"/>
    <w:rsid w:val="00464BB6"/>
    <w:rsid w:val="00464D5F"/>
    <w:rsid w:val="00473A36"/>
    <w:rsid w:val="00475572"/>
    <w:rsid w:val="004902A9"/>
    <w:rsid w:val="004906B0"/>
    <w:rsid w:val="00490B7E"/>
    <w:rsid w:val="004925A8"/>
    <w:rsid w:val="00493F40"/>
    <w:rsid w:val="00495A16"/>
    <w:rsid w:val="004A717C"/>
    <w:rsid w:val="004A7823"/>
    <w:rsid w:val="004B0764"/>
    <w:rsid w:val="004B2DBD"/>
    <w:rsid w:val="004B4EC1"/>
    <w:rsid w:val="004C13A7"/>
    <w:rsid w:val="004C1EE8"/>
    <w:rsid w:val="004C6903"/>
    <w:rsid w:val="004F4718"/>
    <w:rsid w:val="004F5AB4"/>
    <w:rsid w:val="0050222D"/>
    <w:rsid w:val="00506548"/>
    <w:rsid w:val="00517106"/>
    <w:rsid w:val="005214ED"/>
    <w:rsid w:val="005250EA"/>
    <w:rsid w:val="00535E87"/>
    <w:rsid w:val="00541073"/>
    <w:rsid w:val="00556C2E"/>
    <w:rsid w:val="00560F86"/>
    <w:rsid w:val="00566703"/>
    <w:rsid w:val="00574923"/>
    <w:rsid w:val="00577350"/>
    <w:rsid w:val="0058149C"/>
    <w:rsid w:val="00586164"/>
    <w:rsid w:val="005867C1"/>
    <w:rsid w:val="0059667E"/>
    <w:rsid w:val="005B6EF1"/>
    <w:rsid w:val="005B75AA"/>
    <w:rsid w:val="005C2D6D"/>
    <w:rsid w:val="005C48E4"/>
    <w:rsid w:val="005D1881"/>
    <w:rsid w:val="005E01CC"/>
    <w:rsid w:val="005E1B8A"/>
    <w:rsid w:val="005E5925"/>
    <w:rsid w:val="005E5BFB"/>
    <w:rsid w:val="005F6FFA"/>
    <w:rsid w:val="005F77C8"/>
    <w:rsid w:val="00603EC2"/>
    <w:rsid w:val="00611290"/>
    <w:rsid w:val="00611B17"/>
    <w:rsid w:val="00615D2A"/>
    <w:rsid w:val="0061714C"/>
    <w:rsid w:val="00627557"/>
    <w:rsid w:val="006378C7"/>
    <w:rsid w:val="0064267A"/>
    <w:rsid w:val="00645A16"/>
    <w:rsid w:val="006462BB"/>
    <w:rsid w:val="006602F1"/>
    <w:rsid w:val="0066093E"/>
    <w:rsid w:val="00662FE7"/>
    <w:rsid w:val="00670FFB"/>
    <w:rsid w:val="00680F9C"/>
    <w:rsid w:val="006810D3"/>
    <w:rsid w:val="00684500"/>
    <w:rsid w:val="00685501"/>
    <w:rsid w:val="00687F81"/>
    <w:rsid w:val="006919E6"/>
    <w:rsid w:val="00696BF5"/>
    <w:rsid w:val="0069799D"/>
    <w:rsid w:val="006A532D"/>
    <w:rsid w:val="006A6BF7"/>
    <w:rsid w:val="006B1DD7"/>
    <w:rsid w:val="006B4344"/>
    <w:rsid w:val="006B681C"/>
    <w:rsid w:val="006C230B"/>
    <w:rsid w:val="006D4AFD"/>
    <w:rsid w:val="006F12CF"/>
    <w:rsid w:val="00704CCB"/>
    <w:rsid w:val="00707162"/>
    <w:rsid w:val="007112C5"/>
    <w:rsid w:val="00714514"/>
    <w:rsid w:val="00714812"/>
    <w:rsid w:val="00716678"/>
    <w:rsid w:val="007233B8"/>
    <w:rsid w:val="00733D5F"/>
    <w:rsid w:val="00734414"/>
    <w:rsid w:val="00740C72"/>
    <w:rsid w:val="00741791"/>
    <w:rsid w:val="007429DF"/>
    <w:rsid w:val="00742D5F"/>
    <w:rsid w:val="007524C0"/>
    <w:rsid w:val="00752A96"/>
    <w:rsid w:val="007719BE"/>
    <w:rsid w:val="00772025"/>
    <w:rsid w:val="00774CF9"/>
    <w:rsid w:val="00777510"/>
    <w:rsid w:val="0078041F"/>
    <w:rsid w:val="007839D3"/>
    <w:rsid w:val="00785510"/>
    <w:rsid w:val="00791E6A"/>
    <w:rsid w:val="007958E6"/>
    <w:rsid w:val="007A3090"/>
    <w:rsid w:val="007A5D79"/>
    <w:rsid w:val="007B5EB2"/>
    <w:rsid w:val="007B5EDA"/>
    <w:rsid w:val="007C0CCA"/>
    <w:rsid w:val="007C2C51"/>
    <w:rsid w:val="007C4A46"/>
    <w:rsid w:val="007C50BF"/>
    <w:rsid w:val="007D59AA"/>
    <w:rsid w:val="007E014E"/>
    <w:rsid w:val="007E387A"/>
    <w:rsid w:val="007E560D"/>
    <w:rsid w:val="007F19EE"/>
    <w:rsid w:val="007F3759"/>
    <w:rsid w:val="007F432E"/>
    <w:rsid w:val="007F4A7D"/>
    <w:rsid w:val="00803A32"/>
    <w:rsid w:val="00805CD5"/>
    <w:rsid w:val="008067A7"/>
    <w:rsid w:val="0081368F"/>
    <w:rsid w:val="0081419D"/>
    <w:rsid w:val="00815F8F"/>
    <w:rsid w:val="00822CBE"/>
    <w:rsid w:val="00824AEF"/>
    <w:rsid w:val="00835CA8"/>
    <w:rsid w:val="00836E0B"/>
    <w:rsid w:val="00837CED"/>
    <w:rsid w:val="00841194"/>
    <w:rsid w:val="008459E9"/>
    <w:rsid w:val="008463DF"/>
    <w:rsid w:val="0085356E"/>
    <w:rsid w:val="008612E9"/>
    <w:rsid w:val="00863FEF"/>
    <w:rsid w:val="008726A4"/>
    <w:rsid w:val="0087395F"/>
    <w:rsid w:val="008755C6"/>
    <w:rsid w:val="00884730"/>
    <w:rsid w:val="00884815"/>
    <w:rsid w:val="0088625A"/>
    <w:rsid w:val="008870F1"/>
    <w:rsid w:val="008878E9"/>
    <w:rsid w:val="00891554"/>
    <w:rsid w:val="00891904"/>
    <w:rsid w:val="00892E6E"/>
    <w:rsid w:val="00893DF8"/>
    <w:rsid w:val="00895E14"/>
    <w:rsid w:val="0089662D"/>
    <w:rsid w:val="008976F2"/>
    <w:rsid w:val="008A12C3"/>
    <w:rsid w:val="008B1B1E"/>
    <w:rsid w:val="008B7AE1"/>
    <w:rsid w:val="008C126A"/>
    <w:rsid w:val="008C1E81"/>
    <w:rsid w:val="008D2951"/>
    <w:rsid w:val="008D3339"/>
    <w:rsid w:val="008D5384"/>
    <w:rsid w:val="008E0B1A"/>
    <w:rsid w:val="008E6C72"/>
    <w:rsid w:val="008F268B"/>
    <w:rsid w:val="008F3883"/>
    <w:rsid w:val="00903675"/>
    <w:rsid w:val="009122C3"/>
    <w:rsid w:val="0091390D"/>
    <w:rsid w:val="00933EBE"/>
    <w:rsid w:val="0093517C"/>
    <w:rsid w:val="0094131C"/>
    <w:rsid w:val="009566D3"/>
    <w:rsid w:val="00956A18"/>
    <w:rsid w:val="00957584"/>
    <w:rsid w:val="00962F7D"/>
    <w:rsid w:val="00970353"/>
    <w:rsid w:val="00974729"/>
    <w:rsid w:val="00974AC5"/>
    <w:rsid w:val="00976282"/>
    <w:rsid w:val="00981615"/>
    <w:rsid w:val="0098766E"/>
    <w:rsid w:val="00992392"/>
    <w:rsid w:val="00993420"/>
    <w:rsid w:val="0099365B"/>
    <w:rsid w:val="009B01F5"/>
    <w:rsid w:val="009B18DB"/>
    <w:rsid w:val="009B1A5A"/>
    <w:rsid w:val="009B2BED"/>
    <w:rsid w:val="009B3414"/>
    <w:rsid w:val="009C27A2"/>
    <w:rsid w:val="009C35F5"/>
    <w:rsid w:val="009C3C67"/>
    <w:rsid w:val="009C5C24"/>
    <w:rsid w:val="009C5E2C"/>
    <w:rsid w:val="009C6F98"/>
    <w:rsid w:val="009D3467"/>
    <w:rsid w:val="009D4F91"/>
    <w:rsid w:val="009E177F"/>
    <w:rsid w:val="009E48EE"/>
    <w:rsid w:val="009F5CAA"/>
    <w:rsid w:val="009F6D41"/>
    <w:rsid w:val="00A0058B"/>
    <w:rsid w:val="00A10550"/>
    <w:rsid w:val="00A11535"/>
    <w:rsid w:val="00A15DBA"/>
    <w:rsid w:val="00A246D9"/>
    <w:rsid w:val="00A24751"/>
    <w:rsid w:val="00A3358C"/>
    <w:rsid w:val="00A3381F"/>
    <w:rsid w:val="00A44C65"/>
    <w:rsid w:val="00A46018"/>
    <w:rsid w:val="00A5209E"/>
    <w:rsid w:val="00A528A8"/>
    <w:rsid w:val="00A63074"/>
    <w:rsid w:val="00A771DF"/>
    <w:rsid w:val="00A80879"/>
    <w:rsid w:val="00A9529C"/>
    <w:rsid w:val="00AA04E0"/>
    <w:rsid w:val="00AA5E85"/>
    <w:rsid w:val="00AA6D5F"/>
    <w:rsid w:val="00AB1934"/>
    <w:rsid w:val="00AC6B4C"/>
    <w:rsid w:val="00AD15D9"/>
    <w:rsid w:val="00AD4584"/>
    <w:rsid w:val="00AD5CBA"/>
    <w:rsid w:val="00AE0B66"/>
    <w:rsid w:val="00AF0F37"/>
    <w:rsid w:val="00AF2699"/>
    <w:rsid w:val="00B03A2C"/>
    <w:rsid w:val="00B21039"/>
    <w:rsid w:val="00B217F7"/>
    <w:rsid w:val="00B232C2"/>
    <w:rsid w:val="00B2372F"/>
    <w:rsid w:val="00B348F0"/>
    <w:rsid w:val="00B36ADA"/>
    <w:rsid w:val="00B40249"/>
    <w:rsid w:val="00B420FC"/>
    <w:rsid w:val="00B438CA"/>
    <w:rsid w:val="00B51B8F"/>
    <w:rsid w:val="00B53F26"/>
    <w:rsid w:val="00B548FC"/>
    <w:rsid w:val="00B606BB"/>
    <w:rsid w:val="00B614B7"/>
    <w:rsid w:val="00B766B6"/>
    <w:rsid w:val="00B83C95"/>
    <w:rsid w:val="00B85C46"/>
    <w:rsid w:val="00B9406C"/>
    <w:rsid w:val="00B95C1E"/>
    <w:rsid w:val="00BB0715"/>
    <w:rsid w:val="00BB080C"/>
    <w:rsid w:val="00BB2FCA"/>
    <w:rsid w:val="00BB6F8E"/>
    <w:rsid w:val="00BC5DD0"/>
    <w:rsid w:val="00BD2583"/>
    <w:rsid w:val="00BD4F66"/>
    <w:rsid w:val="00BD747F"/>
    <w:rsid w:val="00BE3437"/>
    <w:rsid w:val="00BE561E"/>
    <w:rsid w:val="00BE768E"/>
    <w:rsid w:val="00BF7285"/>
    <w:rsid w:val="00C04038"/>
    <w:rsid w:val="00C06B98"/>
    <w:rsid w:val="00C33B78"/>
    <w:rsid w:val="00C44F2B"/>
    <w:rsid w:val="00C4668E"/>
    <w:rsid w:val="00C5069B"/>
    <w:rsid w:val="00C51D45"/>
    <w:rsid w:val="00C55491"/>
    <w:rsid w:val="00C55D71"/>
    <w:rsid w:val="00C66ABE"/>
    <w:rsid w:val="00C678B0"/>
    <w:rsid w:val="00C74183"/>
    <w:rsid w:val="00C74497"/>
    <w:rsid w:val="00C86CB0"/>
    <w:rsid w:val="00C92E4A"/>
    <w:rsid w:val="00C945E1"/>
    <w:rsid w:val="00C95C31"/>
    <w:rsid w:val="00C9676B"/>
    <w:rsid w:val="00C97116"/>
    <w:rsid w:val="00CA110F"/>
    <w:rsid w:val="00CA131B"/>
    <w:rsid w:val="00CA71E6"/>
    <w:rsid w:val="00CC0816"/>
    <w:rsid w:val="00CC38A7"/>
    <w:rsid w:val="00CC3942"/>
    <w:rsid w:val="00CC3C27"/>
    <w:rsid w:val="00CC3EBB"/>
    <w:rsid w:val="00CC47DC"/>
    <w:rsid w:val="00CC69C1"/>
    <w:rsid w:val="00CD344F"/>
    <w:rsid w:val="00CD5100"/>
    <w:rsid w:val="00CD6758"/>
    <w:rsid w:val="00CE2E5F"/>
    <w:rsid w:val="00CF599C"/>
    <w:rsid w:val="00D00FE8"/>
    <w:rsid w:val="00D07282"/>
    <w:rsid w:val="00D07420"/>
    <w:rsid w:val="00D14709"/>
    <w:rsid w:val="00D25160"/>
    <w:rsid w:val="00D27F1B"/>
    <w:rsid w:val="00D351FD"/>
    <w:rsid w:val="00D373CE"/>
    <w:rsid w:val="00D40C7C"/>
    <w:rsid w:val="00D45AB5"/>
    <w:rsid w:val="00D45B85"/>
    <w:rsid w:val="00D4786B"/>
    <w:rsid w:val="00D513DB"/>
    <w:rsid w:val="00D51826"/>
    <w:rsid w:val="00D52047"/>
    <w:rsid w:val="00D64774"/>
    <w:rsid w:val="00D648B6"/>
    <w:rsid w:val="00D72EAF"/>
    <w:rsid w:val="00D73F9D"/>
    <w:rsid w:val="00D8007C"/>
    <w:rsid w:val="00D863F1"/>
    <w:rsid w:val="00D91BA5"/>
    <w:rsid w:val="00D965D5"/>
    <w:rsid w:val="00DA1FE0"/>
    <w:rsid w:val="00DA5CF9"/>
    <w:rsid w:val="00DB1B4B"/>
    <w:rsid w:val="00DB69D6"/>
    <w:rsid w:val="00DC5C41"/>
    <w:rsid w:val="00DD3FCE"/>
    <w:rsid w:val="00DE2B05"/>
    <w:rsid w:val="00DE7F39"/>
    <w:rsid w:val="00DF0CB1"/>
    <w:rsid w:val="00DF54F1"/>
    <w:rsid w:val="00DF586F"/>
    <w:rsid w:val="00E041E5"/>
    <w:rsid w:val="00E06C98"/>
    <w:rsid w:val="00E203D3"/>
    <w:rsid w:val="00E22378"/>
    <w:rsid w:val="00E34D09"/>
    <w:rsid w:val="00E352CD"/>
    <w:rsid w:val="00E50DF9"/>
    <w:rsid w:val="00E562CA"/>
    <w:rsid w:val="00E644D3"/>
    <w:rsid w:val="00E650D0"/>
    <w:rsid w:val="00E678B6"/>
    <w:rsid w:val="00E67B03"/>
    <w:rsid w:val="00E70C08"/>
    <w:rsid w:val="00E72A7A"/>
    <w:rsid w:val="00E776ED"/>
    <w:rsid w:val="00E846E5"/>
    <w:rsid w:val="00E84BC9"/>
    <w:rsid w:val="00E85B3F"/>
    <w:rsid w:val="00E904C1"/>
    <w:rsid w:val="00E91462"/>
    <w:rsid w:val="00EA6C8F"/>
    <w:rsid w:val="00EA6FA6"/>
    <w:rsid w:val="00EB5AA6"/>
    <w:rsid w:val="00EC2C96"/>
    <w:rsid w:val="00EC40D9"/>
    <w:rsid w:val="00EC4C16"/>
    <w:rsid w:val="00EC4DCD"/>
    <w:rsid w:val="00EC621F"/>
    <w:rsid w:val="00EC65FC"/>
    <w:rsid w:val="00ED5984"/>
    <w:rsid w:val="00EE2AE3"/>
    <w:rsid w:val="00EE4930"/>
    <w:rsid w:val="00EE6295"/>
    <w:rsid w:val="00EE63A2"/>
    <w:rsid w:val="00EF1DF7"/>
    <w:rsid w:val="00EF2C9C"/>
    <w:rsid w:val="00EF3311"/>
    <w:rsid w:val="00EF4CB3"/>
    <w:rsid w:val="00EF6960"/>
    <w:rsid w:val="00EF7001"/>
    <w:rsid w:val="00F04B11"/>
    <w:rsid w:val="00F26756"/>
    <w:rsid w:val="00F40E02"/>
    <w:rsid w:val="00F42AD0"/>
    <w:rsid w:val="00F469D7"/>
    <w:rsid w:val="00F61669"/>
    <w:rsid w:val="00F62B83"/>
    <w:rsid w:val="00F66D0F"/>
    <w:rsid w:val="00F66F9D"/>
    <w:rsid w:val="00F82239"/>
    <w:rsid w:val="00F848C4"/>
    <w:rsid w:val="00F94926"/>
    <w:rsid w:val="00FA291E"/>
    <w:rsid w:val="00FA7311"/>
    <w:rsid w:val="00FB00C8"/>
    <w:rsid w:val="00FC5859"/>
    <w:rsid w:val="00FD308D"/>
    <w:rsid w:val="00FD38DE"/>
    <w:rsid w:val="00FD3DC0"/>
    <w:rsid w:val="00FE10C8"/>
    <w:rsid w:val="00FE376B"/>
    <w:rsid w:val="00FE3ADB"/>
    <w:rsid w:val="00FF20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5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5E59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next w:val="Normal"/>
    <w:link w:val="Balk3Char"/>
    <w:uiPriority w:val="9"/>
    <w:unhideWhenUsed/>
    <w:qFormat/>
    <w:rsid w:val="007A3090"/>
    <w:pPr>
      <w:keepNext/>
      <w:keepLines/>
      <w:spacing w:after="0" w:line="360" w:lineRule="auto"/>
      <w:outlineLvl w:val="2"/>
    </w:pPr>
    <w:rPr>
      <w:rFonts w:ascii="Times New Roman" w:eastAsiaTheme="majorEastAsia" w:hAnsi="Times New Roman" w:cstheme="majorBidi"/>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848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4815"/>
    <w:rPr>
      <w:rFonts w:ascii="Tahoma" w:hAnsi="Tahoma" w:cs="Tahoma"/>
      <w:sz w:val="16"/>
      <w:szCs w:val="16"/>
    </w:rPr>
  </w:style>
  <w:style w:type="paragraph" w:customStyle="1" w:styleId="zetMetni">
    <w:name w:val="Özet Metni"/>
    <w:rsid w:val="005867C1"/>
    <w:pPr>
      <w:spacing w:line="240" w:lineRule="auto"/>
      <w:ind w:firstLine="709"/>
      <w:jc w:val="both"/>
    </w:pPr>
    <w:rPr>
      <w:rFonts w:ascii="Times New Roman" w:hAnsi="Times New Roman"/>
      <w:sz w:val="20"/>
      <w:szCs w:val="24"/>
    </w:rPr>
  </w:style>
  <w:style w:type="character" w:customStyle="1" w:styleId="Balk3Char">
    <w:name w:val="Başlık 3 Char"/>
    <w:basedOn w:val="VarsaylanParagrafYazTipi"/>
    <w:link w:val="Balk3"/>
    <w:uiPriority w:val="9"/>
    <w:rsid w:val="007A3090"/>
    <w:rPr>
      <w:rFonts w:ascii="Times New Roman" w:eastAsiaTheme="majorEastAsia" w:hAnsi="Times New Roman" w:cstheme="majorBidi"/>
      <w:b/>
      <w:sz w:val="24"/>
      <w:szCs w:val="24"/>
    </w:rPr>
  </w:style>
  <w:style w:type="character" w:customStyle="1" w:styleId="Balk2Char">
    <w:name w:val="Başlık 2 Char"/>
    <w:basedOn w:val="VarsaylanParagrafYazTipi"/>
    <w:link w:val="Balk2"/>
    <w:uiPriority w:val="9"/>
    <w:semiHidden/>
    <w:rsid w:val="005E5925"/>
    <w:rPr>
      <w:rFonts w:asciiTheme="majorHAnsi" w:eastAsiaTheme="majorEastAsia" w:hAnsiTheme="majorHAnsi" w:cstheme="majorBidi"/>
      <w:b/>
      <w:bCs/>
      <w:color w:val="4F81BD" w:themeColor="accent1"/>
      <w:sz w:val="26"/>
      <w:szCs w:val="26"/>
    </w:rPr>
  </w:style>
  <w:style w:type="table" w:customStyle="1" w:styleId="TabloKlavuzu1">
    <w:name w:val="Tablo Kılavuzu1"/>
    <w:basedOn w:val="NormalTablo"/>
    <w:uiPriority w:val="59"/>
    <w:rsid w:val="005E59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99"/>
    <w:qFormat/>
    <w:rsid w:val="002B76D4"/>
    <w:pPr>
      <w:spacing w:after="0" w:line="240" w:lineRule="auto"/>
    </w:pPr>
    <w:rPr>
      <w:rFonts w:ascii="Times New Roman" w:eastAsia="Calibri" w:hAnsi="Times New Roman" w:cs="Calibri"/>
      <w:b/>
      <w:color w:val="000000"/>
      <w:sz w:val="24"/>
    </w:rPr>
  </w:style>
  <w:style w:type="paragraph" w:styleId="stbilgi">
    <w:name w:val="header"/>
    <w:basedOn w:val="Normal"/>
    <w:link w:val="stbilgiChar"/>
    <w:uiPriority w:val="99"/>
    <w:unhideWhenUsed/>
    <w:rsid w:val="00DF0C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0CB1"/>
  </w:style>
  <w:style w:type="paragraph" w:styleId="Altbilgi">
    <w:name w:val="footer"/>
    <w:basedOn w:val="Normal"/>
    <w:link w:val="AltbilgiChar"/>
    <w:uiPriority w:val="99"/>
    <w:unhideWhenUsed/>
    <w:rsid w:val="00DF0C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0CB1"/>
  </w:style>
  <w:style w:type="paragraph" w:styleId="ListeParagraf">
    <w:name w:val="List Paragraph"/>
    <w:basedOn w:val="Normal"/>
    <w:uiPriority w:val="34"/>
    <w:qFormat/>
    <w:rsid w:val="00D648B6"/>
    <w:pPr>
      <w:ind w:left="720"/>
      <w:contextualSpacing/>
    </w:pPr>
  </w:style>
  <w:style w:type="table" w:styleId="TabloKlavuzu">
    <w:name w:val="Table Grid"/>
    <w:basedOn w:val="NormalTablo"/>
    <w:uiPriority w:val="59"/>
    <w:rsid w:val="00103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03DFD"/>
    <w:rPr>
      <w:color w:val="0000FF" w:themeColor="hyperlink"/>
      <w:u w:val="single"/>
    </w:rPr>
  </w:style>
  <w:style w:type="character" w:customStyle="1" w:styleId="orcid-id-https">
    <w:name w:val="orcid-id-https"/>
    <w:basedOn w:val="VarsaylanParagrafYazTipi"/>
    <w:rsid w:val="008E0B1A"/>
  </w:style>
  <w:style w:type="paragraph" w:styleId="DipnotMetni">
    <w:name w:val="footnote text"/>
    <w:basedOn w:val="Normal"/>
    <w:link w:val="DipnotMetniChar"/>
    <w:uiPriority w:val="99"/>
    <w:semiHidden/>
    <w:unhideWhenUsed/>
    <w:rsid w:val="008A12C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A12C3"/>
    <w:rPr>
      <w:sz w:val="20"/>
      <w:szCs w:val="20"/>
    </w:rPr>
  </w:style>
  <w:style w:type="character" w:styleId="DipnotBavurusu">
    <w:name w:val="footnote reference"/>
    <w:basedOn w:val="VarsaylanParagrafYazTipi"/>
    <w:uiPriority w:val="99"/>
    <w:semiHidden/>
    <w:unhideWhenUsed/>
    <w:rsid w:val="00D27F1B"/>
    <w:rPr>
      <w:vertAlign w:val="superscript"/>
    </w:rPr>
  </w:style>
  <w:style w:type="paragraph" w:styleId="SonnotMetni">
    <w:name w:val="endnote text"/>
    <w:basedOn w:val="Normal"/>
    <w:link w:val="SonnotMetniChar"/>
    <w:uiPriority w:val="99"/>
    <w:semiHidden/>
    <w:unhideWhenUsed/>
    <w:rsid w:val="0017389E"/>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17389E"/>
    <w:rPr>
      <w:sz w:val="20"/>
      <w:szCs w:val="20"/>
    </w:rPr>
  </w:style>
  <w:style w:type="character" w:styleId="SonnotBavurusu">
    <w:name w:val="endnote reference"/>
    <w:basedOn w:val="VarsaylanParagrafYazTipi"/>
    <w:uiPriority w:val="99"/>
    <w:semiHidden/>
    <w:unhideWhenUsed/>
    <w:rsid w:val="0017389E"/>
    <w:rPr>
      <w:vertAlign w:val="superscript"/>
    </w:rPr>
  </w:style>
  <w:style w:type="character" w:styleId="Vurgu">
    <w:name w:val="Emphasis"/>
    <w:basedOn w:val="VarsaylanParagrafYazTipi"/>
    <w:uiPriority w:val="20"/>
    <w:qFormat/>
    <w:rsid w:val="002E2294"/>
    <w:rPr>
      <w:i/>
      <w:iCs/>
    </w:rPr>
  </w:style>
  <w:style w:type="paragraph" w:customStyle="1" w:styleId="a">
    <w:name w:val="본문 단락:논문용"/>
    <w:basedOn w:val="Normal"/>
    <w:rsid w:val="002E2294"/>
    <w:pPr>
      <w:widowControl w:val="0"/>
      <w:tabs>
        <w:tab w:val="left" w:pos="227"/>
        <w:tab w:val="left" w:pos="567"/>
        <w:tab w:val="left" w:pos="1134"/>
        <w:tab w:val="right" w:pos="4536"/>
      </w:tabs>
      <w:wordWrap w:val="0"/>
      <w:snapToGrid w:val="0"/>
      <w:spacing w:after="0"/>
      <w:jc w:val="both"/>
    </w:pPr>
    <w:rPr>
      <w:rFonts w:ascii="Times New Roman" w:eastAsia="BatangChe" w:hAnsi="Times New Roman" w:cs="Times New Roman"/>
      <w:kern w:val="2"/>
      <w:sz w:val="18"/>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5E59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next w:val="Normal"/>
    <w:link w:val="Balk3Char"/>
    <w:uiPriority w:val="9"/>
    <w:unhideWhenUsed/>
    <w:qFormat/>
    <w:rsid w:val="007A3090"/>
    <w:pPr>
      <w:keepNext/>
      <w:keepLines/>
      <w:spacing w:after="0" w:line="360" w:lineRule="auto"/>
      <w:outlineLvl w:val="2"/>
    </w:pPr>
    <w:rPr>
      <w:rFonts w:ascii="Times New Roman" w:eastAsiaTheme="majorEastAsia" w:hAnsi="Times New Roman" w:cstheme="majorBidi"/>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848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4815"/>
    <w:rPr>
      <w:rFonts w:ascii="Tahoma" w:hAnsi="Tahoma" w:cs="Tahoma"/>
      <w:sz w:val="16"/>
      <w:szCs w:val="16"/>
    </w:rPr>
  </w:style>
  <w:style w:type="paragraph" w:customStyle="1" w:styleId="zetMetni">
    <w:name w:val="Özet Metni"/>
    <w:rsid w:val="005867C1"/>
    <w:pPr>
      <w:spacing w:line="240" w:lineRule="auto"/>
      <w:ind w:firstLine="709"/>
      <w:jc w:val="both"/>
    </w:pPr>
    <w:rPr>
      <w:rFonts w:ascii="Times New Roman" w:hAnsi="Times New Roman"/>
      <w:sz w:val="20"/>
      <w:szCs w:val="24"/>
    </w:rPr>
  </w:style>
  <w:style w:type="character" w:customStyle="1" w:styleId="Balk3Char">
    <w:name w:val="Başlık 3 Char"/>
    <w:basedOn w:val="VarsaylanParagrafYazTipi"/>
    <w:link w:val="Balk3"/>
    <w:uiPriority w:val="9"/>
    <w:rsid w:val="007A3090"/>
    <w:rPr>
      <w:rFonts w:ascii="Times New Roman" w:eastAsiaTheme="majorEastAsia" w:hAnsi="Times New Roman" w:cstheme="majorBidi"/>
      <w:b/>
      <w:sz w:val="24"/>
      <w:szCs w:val="24"/>
    </w:rPr>
  </w:style>
  <w:style w:type="character" w:customStyle="1" w:styleId="Balk2Char">
    <w:name w:val="Başlık 2 Char"/>
    <w:basedOn w:val="VarsaylanParagrafYazTipi"/>
    <w:link w:val="Balk2"/>
    <w:uiPriority w:val="9"/>
    <w:semiHidden/>
    <w:rsid w:val="005E5925"/>
    <w:rPr>
      <w:rFonts w:asciiTheme="majorHAnsi" w:eastAsiaTheme="majorEastAsia" w:hAnsiTheme="majorHAnsi" w:cstheme="majorBidi"/>
      <w:b/>
      <w:bCs/>
      <w:color w:val="4F81BD" w:themeColor="accent1"/>
      <w:sz w:val="26"/>
      <w:szCs w:val="26"/>
    </w:rPr>
  </w:style>
  <w:style w:type="table" w:customStyle="1" w:styleId="TabloKlavuzu1">
    <w:name w:val="Tablo Kılavuzu1"/>
    <w:basedOn w:val="NormalTablo"/>
    <w:uiPriority w:val="59"/>
    <w:rsid w:val="005E59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99"/>
    <w:qFormat/>
    <w:rsid w:val="002B76D4"/>
    <w:pPr>
      <w:spacing w:after="0" w:line="240" w:lineRule="auto"/>
    </w:pPr>
    <w:rPr>
      <w:rFonts w:ascii="Times New Roman" w:eastAsia="Calibri" w:hAnsi="Times New Roman" w:cs="Calibri"/>
      <w:b/>
      <w:color w:val="000000"/>
      <w:sz w:val="24"/>
    </w:rPr>
  </w:style>
  <w:style w:type="paragraph" w:styleId="stbilgi">
    <w:name w:val="header"/>
    <w:basedOn w:val="Normal"/>
    <w:link w:val="stbilgiChar"/>
    <w:uiPriority w:val="99"/>
    <w:unhideWhenUsed/>
    <w:rsid w:val="00DF0C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0CB1"/>
  </w:style>
  <w:style w:type="paragraph" w:styleId="Altbilgi">
    <w:name w:val="footer"/>
    <w:basedOn w:val="Normal"/>
    <w:link w:val="AltbilgiChar"/>
    <w:uiPriority w:val="99"/>
    <w:unhideWhenUsed/>
    <w:rsid w:val="00DF0C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0CB1"/>
  </w:style>
  <w:style w:type="paragraph" w:styleId="ListeParagraf">
    <w:name w:val="List Paragraph"/>
    <w:basedOn w:val="Normal"/>
    <w:uiPriority w:val="34"/>
    <w:qFormat/>
    <w:rsid w:val="00D648B6"/>
    <w:pPr>
      <w:ind w:left="720"/>
      <w:contextualSpacing/>
    </w:pPr>
  </w:style>
  <w:style w:type="table" w:styleId="TabloKlavuzu">
    <w:name w:val="Table Grid"/>
    <w:basedOn w:val="NormalTablo"/>
    <w:uiPriority w:val="59"/>
    <w:rsid w:val="00103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03DFD"/>
    <w:rPr>
      <w:color w:val="0000FF" w:themeColor="hyperlink"/>
      <w:u w:val="single"/>
    </w:rPr>
  </w:style>
  <w:style w:type="character" w:customStyle="1" w:styleId="orcid-id-https">
    <w:name w:val="orcid-id-https"/>
    <w:basedOn w:val="VarsaylanParagrafYazTipi"/>
    <w:rsid w:val="008E0B1A"/>
  </w:style>
  <w:style w:type="paragraph" w:styleId="DipnotMetni">
    <w:name w:val="footnote text"/>
    <w:basedOn w:val="Normal"/>
    <w:link w:val="DipnotMetniChar"/>
    <w:uiPriority w:val="99"/>
    <w:semiHidden/>
    <w:unhideWhenUsed/>
    <w:rsid w:val="008A12C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A12C3"/>
    <w:rPr>
      <w:sz w:val="20"/>
      <w:szCs w:val="20"/>
    </w:rPr>
  </w:style>
  <w:style w:type="character" w:styleId="DipnotBavurusu">
    <w:name w:val="footnote reference"/>
    <w:basedOn w:val="VarsaylanParagrafYazTipi"/>
    <w:uiPriority w:val="99"/>
    <w:semiHidden/>
    <w:unhideWhenUsed/>
    <w:rsid w:val="00D27F1B"/>
    <w:rPr>
      <w:vertAlign w:val="superscript"/>
    </w:rPr>
  </w:style>
  <w:style w:type="paragraph" w:styleId="SonnotMetni">
    <w:name w:val="endnote text"/>
    <w:basedOn w:val="Normal"/>
    <w:link w:val="SonnotMetniChar"/>
    <w:uiPriority w:val="99"/>
    <w:semiHidden/>
    <w:unhideWhenUsed/>
    <w:rsid w:val="0017389E"/>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17389E"/>
    <w:rPr>
      <w:sz w:val="20"/>
      <w:szCs w:val="20"/>
    </w:rPr>
  </w:style>
  <w:style w:type="character" w:styleId="SonnotBavurusu">
    <w:name w:val="endnote reference"/>
    <w:basedOn w:val="VarsaylanParagrafYazTipi"/>
    <w:uiPriority w:val="99"/>
    <w:semiHidden/>
    <w:unhideWhenUsed/>
    <w:rsid w:val="0017389E"/>
    <w:rPr>
      <w:vertAlign w:val="superscript"/>
    </w:rPr>
  </w:style>
  <w:style w:type="character" w:styleId="Vurgu">
    <w:name w:val="Emphasis"/>
    <w:basedOn w:val="VarsaylanParagrafYazTipi"/>
    <w:uiPriority w:val="20"/>
    <w:qFormat/>
    <w:rsid w:val="002E2294"/>
    <w:rPr>
      <w:i/>
      <w:iCs/>
    </w:rPr>
  </w:style>
  <w:style w:type="paragraph" w:customStyle="1" w:styleId="a">
    <w:name w:val="본문 단락:논문용"/>
    <w:basedOn w:val="Normal"/>
    <w:rsid w:val="002E2294"/>
    <w:pPr>
      <w:widowControl w:val="0"/>
      <w:tabs>
        <w:tab w:val="left" w:pos="227"/>
        <w:tab w:val="left" w:pos="567"/>
        <w:tab w:val="left" w:pos="1134"/>
        <w:tab w:val="right" w:pos="4536"/>
      </w:tabs>
      <w:wordWrap w:val="0"/>
      <w:snapToGrid w:val="0"/>
      <w:spacing w:after="0"/>
      <w:jc w:val="both"/>
    </w:pPr>
    <w:rPr>
      <w:rFonts w:ascii="Times New Roman" w:eastAsia="BatangChe" w:hAnsi="Times New Roman" w:cs="Times New Roman"/>
      <w:kern w:val="2"/>
      <w:sz w:val="18"/>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630">
      <w:bodyDiv w:val="1"/>
      <w:marLeft w:val="0"/>
      <w:marRight w:val="0"/>
      <w:marTop w:val="0"/>
      <w:marBottom w:val="0"/>
      <w:divBdr>
        <w:top w:val="none" w:sz="0" w:space="0" w:color="auto"/>
        <w:left w:val="none" w:sz="0" w:space="0" w:color="auto"/>
        <w:bottom w:val="none" w:sz="0" w:space="0" w:color="auto"/>
        <w:right w:val="none" w:sz="0" w:space="0" w:color="auto"/>
      </w:divBdr>
    </w:div>
    <w:div w:id="11499314">
      <w:bodyDiv w:val="1"/>
      <w:marLeft w:val="0"/>
      <w:marRight w:val="0"/>
      <w:marTop w:val="0"/>
      <w:marBottom w:val="0"/>
      <w:divBdr>
        <w:top w:val="none" w:sz="0" w:space="0" w:color="auto"/>
        <w:left w:val="none" w:sz="0" w:space="0" w:color="auto"/>
        <w:bottom w:val="none" w:sz="0" w:space="0" w:color="auto"/>
        <w:right w:val="none" w:sz="0" w:space="0" w:color="auto"/>
      </w:divBdr>
    </w:div>
    <w:div w:id="31928899">
      <w:bodyDiv w:val="1"/>
      <w:marLeft w:val="0"/>
      <w:marRight w:val="0"/>
      <w:marTop w:val="0"/>
      <w:marBottom w:val="0"/>
      <w:divBdr>
        <w:top w:val="none" w:sz="0" w:space="0" w:color="auto"/>
        <w:left w:val="none" w:sz="0" w:space="0" w:color="auto"/>
        <w:bottom w:val="none" w:sz="0" w:space="0" w:color="auto"/>
        <w:right w:val="none" w:sz="0" w:space="0" w:color="auto"/>
      </w:divBdr>
    </w:div>
    <w:div w:id="74938908">
      <w:bodyDiv w:val="1"/>
      <w:marLeft w:val="0"/>
      <w:marRight w:val="0"/>
      <w:marTop w:val="0"/>
      <w:marBottom w:val="0"/>
      <w:divBdr>
        <w:top w:val="none" w:sz="0" w:space="0" w:color="auto"/>
        <w:left w:val="none" w:sz="0" w:space="0" w:color="auto"/>
        <w:bottom w:val="none" w:sz="0" w:space="0" w:color="auto"/>
        <w:right w:val="none" w:sz="0" w:space="0" w:color="auto"/>
      </w:divBdr>
    </w:div>
    <w:div w:id="80152007">
      <w:bodyDiv w:val="1"/>
      <w:marLeft w:val="0"/>
      <w:marRight w:val="0"/>
      <w:marTop w:val="0"/>
      <w:marBottom w:val="0"/>
      <w:divBdr>
        <w:top w:val="none" w:sz="0" w:space="0" w:color="auto"/>
        <w:left w:val="none" w:sz="0" w:space="0" w:color="auto"/>
        <w:bottom w:val="none" w:sz="0" w:space="0" w:color="auto"/>
        <w:right w:val="none" w:sz="0" w:space="0" w:color="auto"/>
      </w:divBdr>
    </w:div>
    <w:div w:id="128280993">
      <w:bodyDiv w:val="1"/>
      <w:marLeft w:val="0"/>
      <w:marRight w:val="0"/>
      <w:marTop w:val="0"/>
      <w:marBottom w:val="0"/>
      <w:divBdr>
        <w:top w:val="none" w:sz="0" w:space="0" w:color="auto"/>
        <w:left w:val="none" w:sz="0" w:space="0" w:color="auto"/>
        <w:bottom w:val="none" w:sz="0" w:space="0" w:color="auto"/>
        <w:right w:val="none" w:sz="0" w:space="0" w:color="auto"/>
      </w:divBdr>
    </w:div>
    <w:div w:id="134612239">
      <w:bodyDiv w:val="1"/>
      <w:marLeft w:val="0"/>
      <w:marRight w:val="0"/>
      <w:marTop w:val="0"/>
      <w:marBottom w:val="0"/>
      <w:divBdr>
        <w:top w:val="none" w:sz="0" w:space="0" w:color="auto"/>
        <w:left w:val="none" w:sz="0" w:space="0" w:color="auto"/>
        <w:bottom w:val="none" w:sz="0" w:space="0" w:color="auto"/>
        <w:right w:val="none" w:sz="0" w:space="0" w:color="auto"/>
      </w:divBdr>
    </w:div>
    <w:div w:id="238760172">
      <w:bodyDiv w:val="1"/>
      <w:marLeft w:val="0"/>
      <w:marRight w:val="0"/>
      <w:marTop w:val="0"/>
      <w:marBottom w:val="0"/>
      <w:divBdr>
        <w:top w:val="none" w:sz="0" w:space="0" w:color="auto"/>
        <w:left w:val="none" w:sz="0" w:space="0" w:color="auto"/>
        <w:bottom w:val="none" w:sz="0" w:space="0" w:color="auto"/>
        <w:right w:val="none" w:sz="0" w:space="0" w:color="auto"/>
      </w:divBdr>
    </w:div>
    <w:div w:id="239410125">
      <w:bodyDiv w:val="1"/>
      <w:marLeft w:val="0"/>
      <w:marRight w:val="0"/>
      <w:marTop w:val="0"/>
      <w:marBottom w:val="0"/>
      <w:divBdr>
        <w:top w:val="none" w:sz="0" w:space="0" w:color="auto"/>
        <w:left w:val="none" w:sz="0" w:space="0" w:color="auto"/>
        <w:bottom w:val="none" w:sz="0" w:space="0" w:color="auto"/>
        <w:right w:val="none" w:sz="0" w:space="0" w:color="auto"/>
      </w:divBdr>
    </w:div>
    <w:div w:id="290137531">
      <w:bodyDiv w:val="1"/>
      <w:marLeft w:val="0"/>
      <w:marRight w:val="0"/>
      <w:marTop w:val="0"/>
      <w:marBottom w:val="0"/>
      <w:divBdr>
        <w:top w:val="none" w:sz="0" w:space="0" w:color="auto"/>
        <w:left w:val="none" w:sz="0" w:space="0" w:color="auto"/>
        <w:bottom w:val="none" w:sz="0" w:space="0" w:color="auto"/>
        <w:right w:val="none" w:sz="0" w:space="0" w:color="auto"/>
      </w:divBdr>
    </w:div>
    <w:div w:id="358431617">
      <w:bodyDiv w:val="1"/>
      <w:marLeft w:val="0"/>
      <w:marRight w:val="0"/>
      <w:marTop w:val="0"/>
      <w:marBottom w:val="0"/>
      <w:divBdr>
        <w:top w:val="none" w:sz="0" w:space="0" w:color="auto"/>
        <w:left w:val="none" w:sz="0" w:space="0" w:color="auto"/>
        <w:bottom w:val="none" w:sz="0" w:space="0" w:color="auto"/>
        <w:right w:val="none" w:sz="0" w:space="0" w:color="auto"/>
      </w:divBdr>
    </w:div>
    <w:div w:id="362633775">
      <w:bodyDiv w:val="1"/>
      <w:marLeft w:val="0"/>
      <w:marRight w:val="0"/>
      <w:marTop w:val="0"/>
      <w:marBottom w:val="0"/>
      <w:divBdr>
        <w:top w:val="none" w:sz="0" w:space="0" w:color="auto"/>
        <w:left w:val="none" w:sz="0" w:space="0" w:color="auto"/>
        <w:bottom w:val="none" w:sz="0" w:space="0" w:color="auto"/>
        <w:right w:val="none" w:sz="0" w:space="0" w:color="auto"/>
      </w:divBdr>
    </w:div>
    <w:div w:id="382603498">
      <w:bodyDiv w:val="1"/>
      <w:marLeft w:val="0"/>
      <w:marRight w:val="0"/>
      <w:marTop w:val="0"/>
      <w:marBottom w:val="0"/>
      <w:divBdr>
        <w:top w:val="none" w:sz="0" w:space="0" w:color="auto"/>
        <w:left w:val="none" w:sz="0" w:space="0" w:color="auto"/>
        <w:bottom w:val="none" w:sz="0" w:space="0" w:color="auto"/>
        <w:right w:val="none" w:sz="0" w:space="0" w:color="auto"/>
      </w:divBdr>
    </w:div>
    <w:div w:id="421031524">
      <w:bodyDiv w:val="1"/>
      <w:marLeft w:val="0"/>
      <w:marRight w:val="0"/>
      <w:marTop w:val="0"/>
      <w:marBottom w:val="0"/>
      <w:divBdr>
        <w:top w:val="none" w:sz="0" w:space="0" w:color="auto"/>
        <w:left w:val="none" w:sz="0" w:space="0" w:color="auto"/>
        <w:bottom w:val="none" w:sz="0" w:space="0" w:color="auto"/>
        <w:right w:val="none" w:sz="0" w:space="0" w:color="auto"/>
      </w:divBdr>
    </w:div>
    <w:div w:id="434441115">
      <w:bodyDiv w:val="1"/>
      <w:marLeft w:val="0"/>
      <w:marRight w:val="0"/>
      <w:marTop w:val="0"/>
      <w:marBottom w:val="0"/>
      <w:divBdr>
        <w:top w:val="none" w:sz="0" w:space="0" w:color="auto"/>
        <w:left w:val="none" w:sz="0" w:space="0" w:color="auto"/>
        <w:bottom w:val="none" w:sz="0" w:space="0" w:color="auto"/>
        <w:right w:val="none" w:sz="0" w:space="0" w:color="auto"/>
      </w:divBdr>
    </w:div>
    <w:div w:id="472137099">
      <w:bodyDiv w:val="1"/>
      <w:marLeft w:val="0"/>
      <w:marRight w:val="0"/>
      <w:marTop w:val="0"/>
      <w:marBottom w:val="0"/>
      <w:divBdr>
        <w:top w:val="none" w:sz="0" w:space="0" w:color="auto"/>
        <w:left w:val="none" w:sz="0" w:space="0" w:color="auto"/>
        <w:bottom w:val="none" w:sz="0" w:space="0" w:color="auto"/>
        <w:right w:val="none" w:sz="0" w:space="0" w:color="auto"/>
      </w:divBdr>
    </w:div>
    <w:div w:id="475340417">
      <w:bodyDiv w:val="1"/>
      <w:marLeft w:val="0"/>
      <w:marRight w:val="0"/>
      <w:marTop w:val="0"/>
      <w:marBottom w:val="0"/>
      <w:divBdr>
        <w:top w:val="none" w:sz="0" w:space="0" w:color="auto"/>
        <w:left w:val="none" w:sz="0" w:space="0" w:color="auto"/>
        <w:bottom w:val="none" w:sz="0" w:space="0" w:color="auto"/>
        <w:right w:val="none" w:sz="0" w:space="0" w:color="auto"/>
      </w:divBdr>
    </w:div>
    <w:div w:id="486482703">
      <w:bodyDiv w:val="1"/>
      <w:marLeft w:val="0"/>
      <w:marRight w:val="0"/>
      <w:marTop w:val="0"/>
      <w:marBottom w:val="0"/>
      <w:divBdr>
        <w:top w:val="none" w:sz="0" w:space="0" w:color="auto"/>
        <w:left w:val="none" w:sz="0" w:space="0" w:color="auto"/>
        <w:bottom w:val="none" w:sz="0" w:space="0" w:color="auto"/>
        <w:right w:val="none" w:sz="0" w:space="0" w:color="auto"/>
      </w:divBdr>
    </w:div>
    <w:div w:id="542059218">
      <w:bodyDiv w:val="1"/>
      <w:marLeft w:val="0"/>
      <w:marRight w:val="0"/>
      <w:marTop w:val="0"/>
      <w:marBottom w:val="0"/>
      <w:divBdr>
        <w:top w:val="none" w:sz="0" w:space="0" w:color="auto"/>
        <w:left w:val="none" w:sz="0" w:space="0" w:color="auto"/>
        <w:bottom w:val="none" w:sz="0" w:space="0" w:color="auto"/>
        <w:right w:val="none" w:sz="0" w:space="0" w:color="auto"/>
      </w:divBdr>
    </w:div>
    <w:div w:id="552691087">
      <w:bodyDiv w:val="1"/>
      <w:marLeft w:val="0"/>
      <w:marRight w:val="0"/>
      <w:marTop w:val="0"/>
      <w:marBottom w:val="0"/>
      <w:divBdr>
        <w:top w:val="none" w:sz="0" w:space="0" w:color="auto"/>
        <w:left w:val="none" w:sz="0" w:space="0" w:color="auto"/>
        <w:bottom w:val="none" w:sz="0" w:space="0" w:color="auto"/>
        <w:right w:val="none" w:sz="0" w:space="0" w:color="auto"/>
      </w:divBdr>
    </w:div>
    <w:div w:id="567110175">
      <w:bodyDiv w:val="1"/>
      <w:marLeft w:val="0"/>
      <w:marRight w:val="0"/>
      <w:marTop w:val="0"/>
      <w:marBottom w:val="0"/>
      <w:divBdr>
        <w:top w:val="none" w:sz="0" w:space="0" w:color="auto"/>
        <w:left w:val="none" w:sz="0" w:space="0" w:color="auto"/>
        <w:bottom w:val="none" w:sz="0" w:space="0" w:color="auto"/>
        <w:right w:val="none" w:sz="0" w:space="0" w:color="auto"/>
      </w:divBdr>
    </w:div>
    <w:div w:id="585261362">
      <w:bodyDiv w:val="1"/>
      <w:marLeft w:val="0"/>
      <w:marRight w:val="0"/>
      <w:marTop w:val="0"/>
      <w:marBottom w:val="0"/>
      <w:divBdr>
        <w:top w:val="none" w:sz="0" w:space="0" w:color="auto"/>
        <w:left w:val="none" w:sz="0" w:space="0" w:color="auto"/>
        <w:bottom w:val="none" w:sz="0" w:space="0" w:color="auto"/>
        <w:right w:val="none" w:sz="0" w:space="0" w:color="auto"/>
      </w:divBdr>
    </w:div>
    <w:div w:id="666786412">
      <w:bodyDiv w:val="1"/>
      <w:marLeft w:val="0"/>
      <w:marRight w:val="0"/>
      <w:marTop w:val="0"/>
      <w:marBottom w:val="0"/>
      <w:divBdr>
        <w:top w:val="none" w:sz="0" w:space="0" w:color="auto"/>
        <w:left w:val="none" w:sz="0" w:space="0" w:color="auto"/>
        <w:bottom w:val="none" w:sz="0" w:space="0" w:color="auto"/>
        <w:right w:val="none" w:sz="0" w:space="0" w:color="auto"/>
      </w:divBdr>
    </w:div>
    <w:div w:id="702708404">
      <w:bodyDiv w:val="1"/>
      <w:marLeft w:val="0"/>
      <w:marRight w:val="0"/>
      <w:marTop w:val="0"/>
      <w:marBottom w:val="0"/>
      <w:divBdr>
        <w:top w:val="none" w:sz="0" w:space="0" w:color="auto"/>
        <w:left w:val="none" w:sz="0" w:space="0" w:color="auto"/>
        <w:bottom w:val="none" w:sz="0" w:space="0" w:color="auto"/>
        <w:right w:val="none" w:sz="0" w:space="0" w:color="auto"/>
      </w:divBdr>
    </w:div>
    <w:div w:id="736978599">
      <w:bodyDiv w:val="1"/>
      <w:marLeft w:val="0"/>
      <w:marRight w:val="0"/>
      <w:marTop w:val="0"/>
      <w:marBottom w:val="0"/>
      <w:divBdr>
        <w:top w:val="none" w:sz="0" w:space="0" w:color="auto"/>
        <w:left w:val="none" w:sz="0" w:space="0" w:color="auto"/>
        <w:bottom w:val="none" w:sz="0" w:space="0" w:color="auto"/>
        <w:right w:val="none" w:sz="0" w:space="0" w:color="auto"/>
      </w:divBdr>
    </w:div>
    <w:div w:id="740250042">
      <w:bodyDiv w:val="1"/>
      <w:marLeft w:val="0"/>
      <w:marRight w:val="0"/>
      <w:marTop w:val="0"/>
      <w:marBottom w:val="0"/>
      <w:divBdr>
        <w:top w:val="none" w:sz="0" w:space="0" w:color="auto"/>
        <w:left w:val="none" w:sz="0" w:space="0" w:color="auto"/>
        <w:bottom w:val="none" w:sz="0" w:space="0" w:color="auto"/>
        <w:right w:val="none" w:sz="0" w:space="0" w:color="auto"/>
      </w:divBdr>
    </w:div>
    <w:div w:id="779419825">
      <w:bodyDiv w:val="1"/>
      <w:marLeft w:val="0"/>
      <w:marRight w:val="0"/>
      <w:marTop w:val="0"/>
      <w:marBottom w:val="0"/>
      <w:divBdr>
        <w:top w:val="none" w:sz="0" w:space="0" w:color="auto"/>
        <w:left w:val="none" w:sz="0" w:space="0" w:color="auto"/>
        <w:bottom w:val="none" w:sz="0" w:space="0" w:color="auto"/>
        <w:right w:val="none" w:sz="0" w:space="0" w:color="auto"/>
      </w:divBdr>
    </w:div>
    <w:div w:id="803157790">
      <w:bodyDiv w:val="1"/>
      <w:marLeft w:val="0"/>
      <w:marRight w:val="0"/>
      <w:marTop w:val="0"/>
      <w:marBottom w:val="0"/>
      <w:divBdr>
        <w:top w:val="none" w:sz="0" w:space="0" w:color="auto"/>
        <w:left w:val="none" w:sz="0" w:space="0" w:color="auto"/>
        <w:bottom w:val="none" w:sz="0" w:space="0" w:color="auto"/>
        <w:right w:val="none" w:sz="0" w:space="0" w:color="auto"/>
      </w:divBdr>
    </w:div>
    <w:div w:id="850920490">
      <w:bodyDiv w:val="1"/>
      <w:marLeft w:val="0"/>
      <w:marRight w:val="0"/>
      <w:marTop w:val="0"/>
      <w:marBottom w:val="0"/>
      <w:divBdr>
        <w:top w:val="none" w:sz="0" w:space="0" w:color="auto"/>
        <w:left w:val="none" w:sz="0" w:space="0" w:color="auto"/>
        <w:bottom w:val="none" w:sz="0" w:space="0" w:color="auto"/>
        <w:right w:val="none" w:sz="0" w:space="0" w:color="auto"/>
      </w:divBdr>
    </w:div>
    <w:div w:id="975724711">
      <w:bodyDiv w:val="1"/>
      <w:marLeft w:val="0"/>
      <w:marRight w:val="0"/>
      <w:marTop w:val="0"/>
      <w:marBottom w:val="0"/>
      <w:divBdr>
        <w:top w:val="none" w:sz="0" w:space="0" w:color="auto"/>
        <w:left w:val="none" w:sz="0" w:space="0" w:color="auto"/>
        <w:bottom w:val="none" w:sz="0" w:space="0" w:color="auto"/>
        <w:right w:val="none" w:sz="0" w:space="0" w:color="auto"/>
      </w:divBdr>
    </w:div>
    <w:div w:id="987173677">
      <w:bodyDiv w:val="1"/>
      <w:marLeft w:val="0"/>
      <w:marRight w:val="0"/>
      <w:marTop w:val="0"/>
      <w:marBottom w:val="0"/>
      <w:divBdr>
        <w:top w:val="none" w:sz="0" w:space="0" w:color="auto"/>
        <w:left w:val="none" w:sz="0" w:space="0" w:color="auto"/>
        <w:bottom w:val="none" w:sz="0" w:space="0" w:color="auto"/>
        <w:right w:val="none" w:sz="0" w:space="0" w:color="auto"/>
      </w:divBdr>
    </w:div>
    <w:div w:id="1018315354">
      <w:bodyDiv w:val="1"/>
      <w:marLeft w:val="0"/>
      <w:marRight w:val="0"/>
      <w:marTop w:val="0"/>
      <w:marBottom w:val="0"/>
      <w:divBdr>
        <w:top w:val="none" w:sz="0" w:space="0" w:color="auto"/>
        <w:left w:val="none" w:sz="0" w:space="0" w:color="auto"/>
        <w:bottom w:val="none" w:sz="0" w:space="0" w:color="auto"/>
        <w:right w:val="none" w:sz="0" w:space="0" w:color="auto"/>
      </w:divBdr>
    </w:div>
    <w:div w:id="1025325792">
      <w:bodyDiv w:val="1"/>
      <w:marLeft w:val="0"/>
      <w:marRight w:val="0"/>
      <w:marTop w:val="0"/>
      <w:marBottom w:val="0"/>
      <w:divBdr>
        <w:top w:val="none" w:sz="0" w:space="0" w:color="auto"/>
        <w:left w:val="none" w:sz="0" w:space="0" w:color="auto"/>
        <w:bottom w:val="none" w:sz="0" w:space="0" w:color="auto"/>
        <w:right w:val="none" w:sz="0" w:space="0" w:color="auto"/>
      </w:divBdr>
    </w:div>
    <w:div w:id="1038165261">
      <w:bodyDiv w:val="1"/>
      <w:marLeft w:val="0"/>
      <w:marRight w:val="0"/>
      <w:marTop w:val="0"/>
      <w:marBottom w:val="0"/>
      <w:divBdr>
        <w:top w:val="none" w:sz="0" w:space="0" w:color="auto"/>
        <w:left w:val="none" w:sz="0" w:space="0" w:color="auto"/>
        <w:bottom w:val="none" w:sz="0" w:space="0" w:color="auto"/>
        <w:right w:val="none" w:sz="0" w:space="0" w:color="auto"/>
      </w:divBdr>
    </w:div>
    <w:div w:id="1069108002">
      <w:bodyDiv w:val="1"/>
      <w:marLeft w:val="0"/>
      <w:marRight w:val="0"/>
      <w:marTop w:val="0"/>
      <w:marBottom w:val="0"/>
      <w:divBdr>
        <w:top w:val="none" w:sz="0" w:space="0" w:color="auto"/>
        <w:left w:val="none" w:sz="0" w:space="0" w:color="auto"/>
        <w:bottom w:val="none" w:sz="0" w:space="0" w:color="auto"/>
        <w:right w:val="none" w:sz="0" w:space="0" w:color="auto"/>
      </w:divBdr>
    </w:div>
    <w:div w:id="1125466971">
      <w:bodyDiv w:val="1"/>
      <w:marLeft w:val="0"/>
      <w:marRight w:val="0"/>
      <w:marTop w:val="0"/>
      <w:marBottom w:val="0"/>
      <w:divBdr>
        <w:top w:val="none" w:sz="0" w:space="0" w:color="auto"/>
        <w:left w:val="none" w:sz="0" w:space="0" w:color="auto"/>
        <w:bottom w:val="none" w:sz="0" w:space="0" w:color="auto"/>
        <w:right w:val="none" w:sz="0" w:space="0" w:color="auto"/>
      </w:divBdr>
    </w:div>
    <w:div w:id="1152139805">
      <w:bodyDiv w:val="1"/>
      <w:marLeft w:val="0"/>
      <w:marRight w:val="0"/>
      <w:marTop w:val="0"/>
      <w:marBottom w:val="0"/>
      <w:divBdr>
        <w:top w:val="none" w:sz="0" w:space="0" w:color="auto"/>
        <w:left w:val="none" w:sz="0" w:space="0" w:color="auto"/>
        <w:bottom w:val="none" w:sz="0" w:space="0" w:color="auto"/>
        <w:right w:val="none" w:sz="0" w:space="0" w:color="auto"/>
      </w:divBdr>
    </w:div>
    <w:div w:id="1190753913">
      <w:bodyDiv w:val="1"/>
      <w:marLeft w:val="0"/>
      <w:marRight w:val="0"/>
      <w:marTop w:val="0"/>
      <w:marBottom w:val="0"/>
      <w:divBdr>
        <w:top w:val="none" w:sz="0" w:space="0" w:color="auto"/>
        <w:left w:val="none" w:sz="0" w:space="0" w:color="auto"/>
        <w:bottom w:val="none" w:sz="0" w:space="0" w:color="auto"/>
        <w:right w:val="none" w:sz="0" w:space="0" w:color="auto"/>
      </w:divBdr>
    </w:div>
    <w:div w:id="1196850621">
      <w:bodyDiv w:val="1"/>
      <w:marLeft w:val="0"/>
      <w:marRight w:val="0"/>
      <w:marTop w:val="0"/>
      <w:marBottom w:val="0"/>
      <w:divBdr>
        <w:top w:val="none" w:sz="0" w:space="0" w:color="auto"/>
        <w:left w:val="none" w:sz="0" w:space="0" w:color="auto"/>
        <w:bottom w:val="none" w:sz="0" w:space="0" w:color="auto"/>
        <w:right w:val="none" w:sz="0" w:space="0" w:color="auto"/>
      </w:divBdr>
    </w:div>
    <w:div w:id="1210341523">
      <w:bodyDiv w:val="1"/>
      <w:marLeft w:val="0"/>
      <w:marRight w:val="0"/>
      <w:marTop w:val="0"/>
      <w:marBottom w:val="0"/>
      <w:divBdr>
        <w:top w:val="none" w:sz="0" w:space="0" w:color="auto"/>
        <w:left w:val="none" w:sz="0" w:space="0" w:color="auto"/>
        <w:bottom w:val="none" w:sz="0" w:space="0" w:color="auto"/>
        <w:right w:val="none" w:sz="0" w:space="0" w:color="auto"/>
      </w:divBdr>
    </w:div>
    <w:div w:id="1216357224">
      <w:bodyDiv w:val="1"/>
      <w:marLeft w:val="0"/>
      <w:marRight w:val="0"/>
      <w:marTop w:val="0"/>
      <w:marBottom w:val="0"/>
      <w:divBdr>
        <w:top w:val="none" w:sz="0" w:space="0" w:color="auto"/>
        <w:left w:val="none" w:sz="0" w:space="0" w:color="auto"/>
        <w:bottom w:val="none" w:sz="0" w:space="0" w:color="auto"/>
        <w:right w:val="none" w:sz="0" w:space="0" w:color="auto"/>
      </w:divBdr>
    </w:div>
    <w:div w:id="1223101251">
      <w:bodyDiv w:val="1"/>
      <w:marLeft w:val="0"/>
      <w:marRight w:val="0"/>
      <w:marTop w:val="0"/>
      <w:marBottom w:val="0"/>
      <w:divBdr>
        <w:top w:val="none" w:sz="0" w:space="0" w:color="auto"/>
        <w:left w:val="none" w:sz="0" w:space="0" w:color="auto"/>
        <w:bottom w:val="none" w:sz="0" w:space="0" w:color="auto"/>
        <w:right w:val="none" w:sz="0" w:space="0" w:color="auto"/>
      </w:divBdr>
    </w:div>
    <w:div w:id="1271627763">
      <w:bodyDiv w:val="1"/>
      <w:marLeft w:val="0"/>
      <w:marRight w:val="0"/>
      <w:marTop w:val="0"/>
      <w:marBottom w:val="0"/>
      <w:divBdr>
        <w:top w:val="none" w:sz="0" w:space="0" w:color="auto"/>
        <w:left w:val="none" w:sz="0" w:space="0" w:color="auto"/>
        <w:bottom w:val="none" w:sz="0" w:space="0" w:color="auto"/>
        <w:right w:val="none" w:sz="0" w:space="0" w:color="auto"/>
      </w:divBdr>
    </w:div>
    <w:div w:id="1288470437">
      <w:bodyDiv w:val="1"/>
      <w:marLeft w:val="0"/>
      <w:marRight w:val="0"/>
      <w:marTop w:val="0"/>
      <w:marBottom w:val="0"/>
      <w:divBdr>
        <w:top w:val="none" w:sz="0" w:space="0" w:color="auto"/>
        <w:left w:val="none" w:sz="0" w:space="0" w:color="auto"/>
        <w:bottom w:val="none" w:sz="0" w:space="0" w:color="auto"/>
        <w:right w:val="none" w:sz="0" w:space="0" w:color="auto"/>
      </w:divBdr>
    </w:div>
    <w:div w:id="1336961487">
      <w:bodyDiv w:val="1"/>
      <w:marLeft w:val="0"/>
      <w:marRight w:val="0"/>
      <w:marTop w:val="0"/>
      <w:marBottom w:val="0"/>
      <w:divBdr>
        <w:top w:val="none" w:sz="0" w:space="0" w:color="auto"/>
        <w:left w:val="none" w:sz="0" w:space="0" w:color="auto"/>
        <w:bottom w:val="none" w:sz="0" w:space="0" w:color="auto"/>
        <w:right w:val="none" w:sz="0" w:space="0" w:color="auto"/>
      </w:divBdr>
    </w:div>
    <w:div w:id="1340155575">
      <w:bodyDiv w:val="1"/>
      <w:marLeft w:val="0"/>
      <w:marRight w:val="0"/>
      <w:marTop w:val="0"/>
      <w:marBottom w:val="0"/>
      <w:divBdr>
        <w:top w:val="none" w:sz="0" w:space="0" w:color="auto"/>
        <w:left w:val="none" w:sz="0" w:space="0" w:color="auto"/>
        <w:bottom w:val="none" w:sz="0" w:space="0" w:color="auto"/>
        <w:right w:val="none" w:sz="0" w:space="0" w:color="auto"/>
      </w:divBdr>
    </w:div>
    <w:div w:id="1369646140">
      <w:bodyDiv w:val="1"/>
      <w:marLeft w:val="0"/>
      <w:marRight w:val="0"/>
      <w:marTop w:val="0"/>
      <w:marBottom w:val="0"/>
      <w:divBdr>
        <w:top w:val="none" w:sz="0" w:space="0" w:color="auto"/>
        <w:left w:val="none" w:sz="0" w:space="0" w:color="auto"/>
        <w:bottom w:val="none" w:sz="0" w:space="0" w:color="auto"/>
        <w:right w:val="none" w:sz="0" w:space="0" w:color="auto"/>
      </w:divBdr>
    </w:div>
    <w:div w:id="1399204390">
      <w:bodyDiv w:val="1"/>
      <w:marLeft w:val="0"/>
      <w:marRight w:val="0"/>
      <w:marTop w:val="0"/>
      <w:marBottom w:val="0"/>
      <w:divBdr>
        <w:top w:val="none" w:sz="0" w:space="0" w:color="auto"/>
        <w:left w:val="none" w:sz="0" w:space="0" w:color="auto"/>
        <w:bottom w:val="none" w:sz="0" w:space="0" w:color="auto"/>
        <w:right w:val="none" w:sz="0" w:space="0" w:color="auto"/>
      </w:divBdr>
    </w:div>
    <w:div w:id="1409496506">
      <w:bodyDiv w:val="1"/>
      <w:marLeft w:val="0"/>
      <w:marRight w:val="0"/>
      <w:marTop w:val="0"/>
      <w:marBottom w:val="0"/>
      <w:divBdr>
        <w:top w:val="none" w:sz="0" w:space="0" w:color="auto"/>
        <w:left w:val="none" w:sz="0" w:space="0" w:color="auto"/>
        <w:bottom w:val="none" w:sz="0" w:space="0" w:color="auto"/>
        <w:right w:val="none" w:sz="0" w:space="0" w:color="auto"/>
      </w:divBdr>
    </w:div>
    <w:div w:id="1447887453">
      <w:bodyDiv w:val="1"/>
      <w:marLeft w:val="0"/>
      <w:marRight w:val="0"/>
      <w:marTop w:val="0"/>
      <w:marBottom w:val="0"/>
      <w:divBdr>
        <w:top w:val="none" w:sz="0" w:space="0" w:color="auto"/>
        <w:left w:val="none" w:sz="0" w:space="0" w:color="auto"/>
        <w:bottom w:val="none" w:sz="0" w:space="0" w:color="auto"/>
        <w:right w:val="none" w:sz="0" w:space="0" w:color="auto"/>
      </w:divBdr>
    </w:div>
    <w:div w:id="1472673096">
      <w:bodyDiv w:val="1"/>
      <w:marLeft w:val="0"/>
      <w:marRight w:val="0"/>
      <w:marTop w:val="0"/>
      <w:marBottom w:val="0"/>
      <w:divBdr>
        <w:top w:val="none" w:sz="0" w:space="0" w:color="auto"/>
        <w:left w:val="none" w:sz="0" w:space="0" w:color="auto"/>
        <w:bottom w:val="none" w:sz="0" w:space="0" w:color="auto"/>
        <w:right w:val="none" w:sz="0" w:space="0" w:color="auto"/>
      </w:divBdr>
    </w:div>
    <w:div w:id="1537934352">
      <w:bodyDiv w:val="1"/>
      <w:marLeft w:val="0"/>
      <w:marRight w:val="0"/>
      <w:marTop w:val="0"/>
      <w:marBottom w:val="0"/>
      <w:divBdr>
        <w:top w:val="none" w:sz="0" w:space="0" w:color="auto"/>
        <w:left w:val="none" w:sz="0" w:space="0" w:color="auto"/>
        <w:bottom w:val="none" w:sz="0" w:space="0" w:color="auto"/>
        <w:right w:val="none" w:sz="0" w:space="0" w:color="auto"/>
      </w:divBdr>
    </w:div>
    <w:div w:id="1541896488">
      <w:bodyDiv w:val="1"/>
      <w:marLeft w:val="0"/>
      <w:marRight w:val="0"/>
      <w:marTop w:val="0"/>
      <w:marBottom w:val="0"/>
      <w:divBdr>
        <w:top w:val="none" w:sz="0" w:space="0" w:color="auto"/>
        <w:left w:val="none" w:sz="0" w:space="0" w:color="auto"/>
        <w:bottom w:val="none" w:sz="0" w:space="0" w:color="auto"/>
        <w:right w:val="none" w:sz="0" w:space="0" w:color="auto"/>
      </w:divBdr>
    </w:div>
    <w:div w:id="1561283456">
      <w:bodyDiv w:val="1"/>
      <w:marLeft w:val="0"/>
      <w:marRight w:val="0"/>
      <w:marTop w:val="0"/>
      <w:marBottom w:val="0"/>
      <w:divBdr>
        <w:top w:val="none" w:sz="0" w:space="0" w:color="auto"/>
        <w:left w:val="none" w:sz="0" w:space="0" w:color="auto"/>
        <w:bottom w:val="none" w:sz="0" w:space="0" w:color="auto"/>
        <w:right w:val="none" w:sz="0" w:space="0" w:color="auto"/>
      </w:divBdr>
    </w:div>
    <w:div w:id="1568614409">
      <w:bodyDiv w:val="1"/>
      <w:marLeft w:val="0"/>
      <w:marRight w:val="0"/>
      <w:marTop w:val="0"/>
      <w:marBottom w:val="0"/>
      <w:divBdr>
        <w:top w:val="none" w:sz="0" w:space="0" w:color="auto"/>
        <w:left w:val="none" w:sz="0" w:space="0" w:color="auto"/>
        <w:bottom w:val="none" w:sz="0" w:space="0" w:color="auto"/>
        <w:right w:val="none" w:sz="0" w:space="0" w:color="auto"/>
      </w:divBdr>
    </w:div>
    <w:div w:id="1586643689">
      <w:bodyDiv w:val="1"/>
      <w:marLeft w:val="0"/>
      <w:marRight w:val="0"/>
      <w:marTop w:val="0"/>
      <w:marBottom w:val="0"/>
      <w:divBdr>
        <w:top w:val="none" w:sz="0" w:space="0" w:color="auto"/>
        <w:left w:val="none" w:sz="0" w:space="0" w:color="auto"/>
        <w:bottom w:val="none" w:sz="0" w:space="0" w:color="auto"/>
        <w:right w:val="none" w:sz="0" w:space="0" w:color="auto"/>
      </w:divBdr>
    </w:div>
    <w:div w:id="1617982180">
      <w:bodyDiv w:val="1"/>
      <w:marLeft w:val="0"/>
      <w:marRight w:val="0"/>
      <w:marTop w:val="0"/>
      <w:marBottom w:val="0"/>
      <w:divBdr>
        <w:top w:val="none" w:sz="0" w:space="0" w:color="auto"/>
        <w:left w:val="none" w:sz="0" w:space="0" w:color="auto"/>
        <w:bottom w:val="none" w:sz="0" w:space="0" w:color="auto"/>
        <w:right w:val="none" w:sz="0" w:space="0" w:color="auto"/>
      </w:divBdr>
    </w:div>
    <w:div w:id="1650207469">
      <w:bodyDiv w:val="1"/>
      <w:marLeft w:val="0"/>
      <w:marRight w:val="0"/>
      <w:marTop w:val="0"/>
      <w:marBottom w:val="0"/>
      <w:divBdr>
        <w:top w:val="none" w:sz="0" w:space="0" w:color="auto"/>
        <w:left w:val="none" w:sz="0" w:space="0" w:color="auto"/>
        <w:bottom w:val="none" w:sz="0" w:space="0" w:color="auto"/>
        <w:right w:val="none" w:sz="0" w:space="0" w:color="auto"/>
      </w:divBdr>
    </w:div>
    <w:div w:id="1707363667">
      <w:bodyDiv w:val="1"/>
      <w:marLeft w:val="0"/>
      <w:marRight w:val="0"/>
      <w:marTop w:val="0"/>
      <w:marBottom w:val="0"/>
      <w:divBdr>
        <w:top w:val="none" w:sz="0" w:space="0" w:color="auto"/>
        <w:left w:val="none" w:sz="0" w:space="0" w:color="auto"/>
        <w:bottom w:val="none" w:sz="0" w:space="0" w:color="auto"/>
        <w:right w:val="none" w:sz="0" w:space="0" w:color="auto"/>
      </w:divBdr>
    </w:div>
    <w:div w:id="1711606467">
      <w:bodyDiv w:val="1"/>
      <w:marLeft w:val="0"/>
      <w:marRight w:val="0"/>
      <w:marTop w:val="0"/>
      <w:marBottom w:val="0"/>
      <w:divBdr>
        <w:top w:val="none" w:sz="0" w:space="0" w:color="auto"/>
        <w:left w:val="none" w:sz="0" w:space="0" w:color="auto"/>
        <w:bottom w:val="none" w:sz="0" w:space="0" w:color="auto"/>
        <w:right w:val="none" w:sz="0" w:space="0" w:color="auto"/>
      </w:divBdr>
    </w:div>
    <w:div w:id="1733776332">
      <w:bodyDiv w:val="1"/>
      <w:marLeft w:val="0"/>
      <w:marRight w:val="0"/>
      <w:marTop w:val="0"/>
      <w:marBottom w:val="0"/>
      <w:divBdr>
        <w:top w:val="none" w:sz="0" w:space="0" w:color="auto"/>
        <w:left w:val="none" w:sz="0" w:space="0" w:color="auto"/>
        <w:bottom w:val="none" w:sz="0" w:space="0" w:color="auto"/>
        <w:right w:val="none" w:sz="0" w:space="0" w:color="auto"/>
      </w:divBdr>
    </w:div>
    <w:div w:id="1750813475">
      <w:bodyDiv w:val="1"/>
      <w:marLeft w:val="0"/>
      <w:marRight w:val="0"/>
      <w:marTop w:val="0"/>
      <w:marBottom w:val="0"/>
      <w:divBdr>
        <w:top w:val="none" w:sz="0" w:space="0" w:color="auto"/>
        <w:left w:val="none" w:sz="0" w:space="0" w:color="auto"/>
        <w:bottom w:val="none" w:sz="0" w:space="0" w:color="auto"/>
        <w:right w:val="none" w:sz="0" w:space="0" w:color="auto"/>
      </w:divBdr>
    </w:div>
    <w:div w:id="1799646392">
      <w:bodyDiv w:val="1"/>
      <w:marLeft w:val="0"/>
      <w:marRight w:val="0"/>
      <w:marTop w:val="0"/>
      <w:marBottom w:val="0"/>
      <w:divBdr>
        <w:top w:val="none" w:sz="0" w:space="0" w:color="auto"/>
        <w:left w:val="none" w:sz="0" w:space="0" w:color="auto"/>
        <w:bottom w:val="none" w:sz="0" w:space="0" w:color="auto"/>
        <w:right w:val="none" w:sz="0" w:space="0" w:color="auto"/>
      </w:divBdr>
    </w:div>
    <w:div w:id="1867333357">
      <w:bodyDiv w:val="1"/>
      <w:marLeft w:val="0"/>
      <w:marRight w:val="0"/>
      <w:marTop w:val="0"/>
      <w:marBottom w:val="0"/>
      <w:divBdr>
        <w:top w:val="none" w:sz="0" w:space="0" w:color="auto"/>
        <w:left w:val="none" w:sz="0" w:space="0" w:color="auto"/>
        <w:bottom w:val="none" w:sz="0" w:space="0" w:color="auto"/>
        <w:right w:val="none" w:sz="0" w:space="0" w:color="auto"/>
      </w:divBdr>
    </w:div>
    <w:div w:id="1907840126">
      <w:bodyDiv w:val="1"/>
      <w:marLeft w:val="0"/>
      <w:marRight w:val="0"/>
      <w:marTop w:val="0"/>
      <w:marBottom w:val="0"/>
      <w:divBdr>
        <w:top w:val="none" w:sz="0" w:space="0" w:color="auto"/>
        <w:left w:val="none" w:sz="0" w:space="0" w:color="auto"/>
        <w:bottom w:val="none" w:sz="0" w:space="0" w:color="auto"/>
        <w:right w:val="none" w:sz="0" w:space="0" w:color="auto"/>
      </w:divBdr>
    </w:div>
    <w:div w:id="1936328025">
      <w:bodyDiv w:val="1"/>
      <w:marLeft w:val="0"/>
      <w:marRight w:val="0"/>
      <w:marTop w:val="0"/>
      <w:marBottom w:val="0"/>
      <w:divBdr>
        <w:top w:val="none" w:sz="0" w:space="0" w:color="auto"/>
        <w:left w:val="none" w:sz="0" w:space="0" w:color="auto"/>
        <w:bottom w:val="none" w:sz="0" w:space="0" w:color="auto"/>
        <w:right w:val="none" w:sz="0" w:space="0" w:color="auto"/>
      </w:divBdr>
    </w:div>
    <w:div w:id="1953900550">
      <w:bodyDiv w:val="1"/>
      <w:marLeft w:val="0"/>
      <w:marRight w:val="0"/>
      <w:marTop w:val="0"/>
      <w:marBottom w:val="0"/>
      <w:divBdr>
        <w:top w:val="none" w:sz="0" w:space="0" w:color="auto"/>
        <w:left w:val="none" w:sz="0" w:space="0" w:color="auto"/>
        <w:bottom w:val="none" w:sz="0" w:space="0" w:color="auto"/>
        <w:right w:val="none" w:sz="0" w:space="0" w:color="auto"/>
      </w:divBdr>
    </w:div>
    <w:div w:id="1979798756">
      <w:bodyDiv w:val="1"/>
      <w:marLeft w:val="0"/>
      <w:marRight w:val="0"/>
      <w:marTop w:val="0"/>
      <w:marBottom w:val="0"/>
      <w:divBdr>
        <w:top w:val="none" w:sz="0" w:space="0" w:color="auto"/>
        <w:left w:val="none" w:sz="0" w:space="0" w:color="auto"/>
        <w:bottom w:val="none" w:sz="0" w:space="0" w:color="auto"/>
        <w:right w:val="none" w:sz="0" w:space="0" w:color="auto"/>
      </w:divBdr>
    </w:div>
    <w:div w:id="2000692212">
      <w:bodyDiv w:val="1"/>
      <w:marLeft w:val="0"/>
      <w:marRight w:val="0"/>
      <w:marTop w:val="0"/>
      <w:marBottom w:val="0"/>
      <w:divBdr>
        <w:top w:val="none" w:sz="0" w:space="0" w:color="auto"/>
        <w:left w:val="none" w:sz="0" w:space="0" w:color="auto"/>
        <w:bottom w:val="none" w:sz="0" w:space="0" w:color="auto"/>
        <w:right w:val="none" w:sz="0" w:space="0" w:color="auto"/>
      </w:divBdr>
    </w:div>
    <w:div w:id="2012677750">
      <w:bodyDiv w:val="1"/>
      <w:marLeft w:val="0"/>
      <w:marRight w:val="0"/>
      <w:marTop w:val="0"/>
      <w:marBottom w:val="0"/>
      <w:divBdr>
        <w:top w:val="none" w:sz="0" w:space="0" w:color="auto"/>
        <w:left w:val="none" w:sz="0" w:space="0" w:color="auto"/>
        <w:bottom w:val="none" w:sz="0" w:space="0" w:color="auto"/>
        <w:right w:val="none" w:sz="0" w:space="0" w:color="auto"/>
      </w:divBdr>
    </w:div>
    <w:div w:id="2036032052">
      <w:bodyDiv w:val="1"/>
      <w:marLeft w:val="0"/>
      <w:marRight w:val="0"/>
      <w:marTop w:val="0"/>
      <w:marBottom w:val="0"/>
      <w:divBdr>
        <w:top w:val="none" w:sz="0" w:space="0" w:color="auto"/>
        <w:left w:val="none" w:sz="0" w:space="0" w:color="auto"/>
        <w:bottom w:val="none" w:sz="0" w:space="0" w:color="auto"/>
        <w:right w:val="none" w:sz="0" w:space="0" w:color="auto"/>
      </w:divBdr>
    </w:div>
    <w:div w:id="2037808045">
      <w:bodyDiv w:val="1"/>
      <w:marLeft w:val="0"/>
      <w:marRight w:val="0"/>
      <w:marTop w:val="0"/>
      <w:marBottom w:val="0"/>
      <w:divBdr>
        <w:top w:val="none" w:sz="0" w:space="0" w:color="auto"/>
        <w:left w:val="none" w:sz="0" w:space="0" w:color="auto"/>
        <w:bottom w:val="none" w:sz="0" w:space="0" w:color="auto"/>
        <w:right w:val="none" w:sz="0" w:space="0" w:color="auto"/>
      </w:divBdr>
    </w:div>
    <w:div w:id="2056394969">
      <w:bodyDiv w:val="1"/>
      <w:marLeft w:val="0"/>
      <w:marRight w:val="0"/>
      <w:marTop w:val="0"/>
      <w:marBottom w:val="0"/>
      <w:divBdr>
        <w:top w:val="none" w:sz="0" w:space="0" w:color="auto"/>
        <w:left w:val="none" w:sz="0" w:space="0" w:color="auto"/>
        <w:bottom w:val="none" w:sz="0" w:space="0" w:color="auto"/>
        <w:right w:val="none" w:sz="0" w:space="0" w:color="auto"/>
      </w:divBdr>
    </w:div>
    <w:div w:id="2080981729">
      <w:bodyDiv w:val="1"/>
      <w:marLeft w:val="0"/>
      <w:marRight w:val="0"/>
      <w:marTop w:val="0"/>
      <w:marBottom w:val="0"/>
      <w:divBdr>
        <w:top w:val="none" w:sz="0" w:space="0" w:color="auto"/>
        <w:left w:val="none" w:sz="0" w:space="0" w:color="auto"/>
        <w:bottom w:val="none" w:sz="0" w:space="0" w:color="auto"/>
        <w:right w:val="none" w:sz="0" w:space="0" w:color="auto"/>
      </w:divBdr>
    </w:div>
    <w:div w:id="2111006799">
      <w:bodyDiv w:val="1"/>
      <w:marLeft w:val="0"/>
      <w:marRight w:val="0"/>
      <w:marTop w:val="0"/>
      <w:marBottom w:val="0"/>
      <w:divBdr>
        <w:top w:val="none" w:sz="0" w:space="0" w:color="auto"/>
        <w:left w:val="none" w:sz="0" w:space="0" w:color="auto"/>
        <w:bottom w:val="none" w:sz="0" w:space="0" w:color="auto"/>
        <w:right w:val="none" w:sz="0" w:space="0" w:color="auto"/>
      </w:divBdr>
    </w:div>
    <w:div w:id="21184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orcid.org/0000-0002-2871-858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1111/jcal.12049" TargetMode="External"/><Relationship Id="rId2" Type="http://schemas.openxmlformats.org/officeDocument/2006/relationships/numbering" Target="numbering.xml"/><Relationship Id="rId16" Type="http://schemas.openxmlformats.org/officeDocument/2006/relationships/hyperlink" Target="http://dx.doi.org/10.1037/cns000009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s://www.jiestudies.com/"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ADDEF-184A-477E-8F15-A7154BB3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kubra</dc:creator>
  <cp:lastModifiedBy>ASUS</cp:lastModifiedBy>
  <cp:revision>2</cp:revision>
  <cp:lastPrinted>2020-12-30T14:26:00Z</cp:lastPrinted>
  <dcterms:created xsi:type="dcterms:W3CDTF">2022-05-17T12:45:00Z</dcterms:created>
  <dcterms:modified xsi:type="dcterms:W3CDTF">2022-05-17T12:45:00Z</dcterms:modified>
</cp:coreProperties>
</file>